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3C" w:rsidRDefault="0087263C" w:rsidP="0087263C">
      <w:pPr>
        <w:autoSpaceDE w:val="0"/>
        <w:autoSpaceDN w:val="0"/>
        <w:adjustRightInd w:val="0"/>
        <w:spacing w:after="0" w:line="240" w:lineRule="auto"/>
        <w:jc w:val="center"/>
        <w:rPr>
          <w:rFonts w:ascii="Simplified Arabic" w:hAnsi="Simplified Arabic" w:cs="DecoType Naskh Special"/>
          <w:b/>
          <w:bCs/>
          <w:sz w:val="72"/>
          <w:szCs w:val="72"/>
          <w:lang w:bidi="ar-IQ"/>
        </w:rPr>
      </w:pPr>
      <w:r>
        <w:rPr>
          <w:rFonts w:ascii="Simplified Arabic" w:hAnsi="Simplified Arabic" w:cs="DecoType Naskh Special" w:hint="cs"/>
          <w:b/>
          <w:bCs/>
          <w:sz w:val="72"/>
          <w:szCs w:val="72"/>
          <w:rtl/>
          <w:lang w:bidi="ar-IQ"/>
        </w:rPr>
        <w:t xml:space="preserve">محاضرات في مادة </w:t>
      </w:r>
    </w:p>
    <w:p w:rsidR="0087263C" w:rsidRDefault="0087263C" w:rsidP="0087263C">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منهجية كتابة البحث العلمي</w:t>
      </w:r>
    </w:p>
    <w:p w:rsidR="0087263C" w:rsidRDefault="0087263C" w:rsidP="0087263C">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 xml:space="preserve">للمرحلة الرابعة </w:t>
      </w:r>
    </w:p>
    <w:p w:rsidR="0087263C" w:rsidRDefault="0087263C" w:rsidP="0087263C">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قسم الإحصاء</w:t>
      </w:r>
    </w:p>
    <w:p w:rsidR="0087263C" w:rsidRDefault="0087263C" w:rsidP="0087263C">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كلية الإدارة والاقتصاد – جامعة ديالى</w:t>
      </w:r>
    </w:p>
    <w:p w:rsidR="0087263C" w:rsidRDefault="0087263C" w:rsidP="0087263C">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المدرس / حيدر شاكر نوري</w:t>
      </w:r>
    </w:p>
    <w:p w:rsidR="0087263C" w:rsidRDefault="0087263C" w:rsidP="0087263C">
      <w:pPr>
        <w:autoSpaceDE w:val="0"/>
        <w:autoSpaceDN w:val="0"/>
        <w:bidi/>
        <w:adjustRightInd w:val="0"/>
        <w:spacing w:after="0" w:line="240" w:lineRule="auto"/>
        <w:jc w:val="both"/>
        <w:rPr>
          <w:rFonts w:ascii="Simplified Arabic" w:hAnsi="Simplified Arabic" w:cs="DecoType Naskh Special"/>
          <w:b/>
          <w:bCs/>
          <w:sz w:val="40"/>
          <w:szCs w:val="40"/>
          <w:rtl/>
          <w:lang w:bidi="ar-IQ"/>
        </w:rPr>
      </w:pPr>
      <w:r>
        <w:rPr>
          <w:rFonts w:ascii="Simplified Arabic" w:hAnsi="Simplified Arabic" w:cs="DecoType Naskh Special" w:hint="cs"/>
          <w:b/>
          <w:bCs/>
          <w:sz w:val="40"/>
          <w:szCs w:val="40"/>
          <w:rtl/>
          <w:lang w:bidi="ar-IQ"/>
        </w:rPr>
        <w:t xml:space="preserve">المصادر : </w:t>
      </w:r>
    </w:p>
    <w:p w:rsidR="0087263C" w:rsidRPr="002827E2" w:rsidRDefault="0087263C" w:rsidP="0087263C">
      <w:pPr>
        <w:pStyle w:val="a5"/>
        <w:numPr>
          <w:ilvl w:val="0"/>
          <w:numId w:val="67"/>
        </w:numPr>
        <w:ind w:left="396"/>
        <w:rPr>
          <w:rFonts w:ascii="Simplified Arabic" w:hAnsi="Simplified Arabic" w:cs="DecoType Naskh"/>
          <w:b/>
          <w:bCs/>
          <w:sz w:val="34"/>
          <w:szCs w:val="34"/>
          <w:rtl/>
          <w:lang w:bidi="ar-IQ"/>
        </w:rPr>
      </w:pPr>
      <w:proofErr w:type="spellStart"/>
      <w:r w:rsidRPr="002827E2">
        <w:rPr>
          <w:rFonts w:ascii="Simplified Arabic" w:hAnsi="Simplified Arabic" w:cs="DecoType Naskh" w:hint="eastAsia"/>
          <w:b/>
          <w:bCs/>
          <w:sz w:val="34"/>
          <w:szCs w:val="34"/>
          <w:rtl/>
          <w:lang w:bidi="ar-IQ"/>
        </w:rPr>
        <w:t>البرزنجي</w:t>
      </w:r>
      <w:proofErr w:type="spellEnd"/>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حيدر</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شاكر</w:t>
      </w:r>
      <w:r w:rsidRPr="002827E2">
        <w:rPr>
          <w:rFonts w:ascii="Simplified Arabic" w:hAnsi="Simplified Arabic" w:cs="DecoType Naskh"/>
          <w:b/>
          <w:bCs/>
          <w:sz w:val="34"/>
          <w:szCs w:val="34"/>
          <w:rtl/>
          <w:lang w:bidi="ar-IQ"/>
        </w:rPr>
        <w:t xml:space="preserve"> </w:t>
      </w:r>
      <w:r>
        <w:rPr>
          <w:rFonts w:ascii="Simplified Arabic" w:hAnsi="Simplified Arabic" w:cs="DecoType Naskh" w:hint="cs"/>
          <w:b/>
          <w:bCs/>
          <w:sz w:val="34"/>
          <w:szCs w:val="34"/>
          <w:rtl/>
          <w:lang w:bidi="ar-IQ"/>
        </w:rPr>
        <w:t>نوري</w:t>
      </w:r>
      <w:r w:rsidRPr="002827E2">
        <w:rPr>
          <w:rFonts w:ascii="Simplified Arabic" w:hAnsi="Simplified Arabic" w:cs="DecoType Naskh"/>
          <w:b/>
          <w:bCs/>
          <w:sz w:val="34"/>
          <w:szCs w:val="34"/>
          <w:rtl/>
          <w:lang w:bidi="ar-IQ"/>
        </w:rPr>
        <w:t xml:space="preserve">. " </w:t>
      </w:r>
      <w:r>
        <w:rPr>
          <w:rFonts w:ascii="Simplified Arabic" w:hAnsi="Simplified Arabic" w:cs="DecoType Naskh" w:hint="cs"/>
          <w:b/>
          <w:bCs/>
          <w:sz w:val="34"/>
          <w:szCs w:val="34"/>
          <w:rtl/>
          <w:lang w:bidi="ar-IQ"/>
        </w:rPr>
        <w:t xml:space="preserve">منهجية كتابة البحث العلمي : للمراحل المنتهية في اقسام كلية الادارة والاقتصاد </w:t>
      </w:r>
      <w:r w:rsidRPr="002827E2">
        <w:rPr>
          <w:rFonts w:ascii="Simplified Arabic" w:hAnsi="Simplified Arabic" w:cs="DecoType Naskh"/>
          <w:b/>
          <w:bCs/>
          <w:sz w:val="34"/>
          <w:szCs w:val="34"/>
          <w:rtl/>
          <w:lang w:bidi="ar-IQ"/>
        </w:rPr>
        <w:t xml:space="preserve">" . </w:t>
      </w:r>
      <w:r w:rsidRPr="002827E2">
        <w:rPr>
          <w:rFonts w:ascii="Simplified Arabic" w:hAnsi="Simplified Arabic" w:cs="DecoType Naskh" w:hint="eastAsia"/>
          <w:b/>
          <w:bCs/>
          <w:sz w:val="34"/>
          <w:szCs w:val="34"/>
          <w:rtl/>
          <w:lang w:bidi="ar-IQ"/>
        </w:rPr>
        <w:t>الطبعة</w:t>
      </w:r>
      <w:r w:rsidRPr="002827E2">
        <w:rPr>
          <w:rFonts w:ascii="Simplified Arabic" w:hAnsi="Simplified Arabic" w:cs="DecoType Naskh"/>
          <w:b/>
          <w:bCs/>
          <w:sz w:val="34"/>
          <w:szCs w:val="34"/>
          <w:rtl/>
          <w:lang w:bidi="ar-IQ"/>
        </w:rPr>
        <w:t xml:space="preserve"> </w:t>
      </w:r>
      <w:r>
        <w:rPr>
          <w:rFonts w:ascii="Simplified Arabic" w:hAnsi="Simplified Arabic" w:cs="DecoType Naskh" w:hint="cs"/>
          <w:b/>
          <w:bCs/>
          <w:sz w:val="34"/>
          <w:szCs w:val="34"/>
          <w:rtl/>
          <w:lang w:bidi="ar-IQ"/>
        </w:rPr>
        <w:t>الثانية</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Pr>
          <w:rFonts w:ascii="Simplified Arabic" w:hAnsi="Simplified Arabic" w:cs="DecoType Naskh" w:hint="cs"/>
          <w:b/>
          <w:bCs/>
          <w:sz w:val="34"/>
          <w:szCs w:val="34"/>
          <w:rtl/>
          <w:lang w:bidi="ar-IQ"/>
        </w:rPr>
        <w:t>مطبعة جامعة ديالى</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العراق</w:t>
      </w:r>
      <w:r w:rsidRPr="002827E2">
        <w:rPr>
          <w:rFonts w:ascii="Simplified Arabic" w:hAnsi="Simplified Arabic" w:cs="DecoType Naskh"/>
          <w:b/>
          <w:bCs/>
          <w:sz w:val="34"/>
          <w:szCs w:val="34"/>
          <w:rtl/>
          <w:lang w:bidi="ar-IQ"/>
        </w:rPr>
        <w:t xml:space="preserve"> . 201</w:t>
      </w:r>
      <w:r>
        <w:rPr>
          <w:rFonts w:ascii="Simplified Arabic" w:hAnsi="Simplified Arabic" w:cs="DecoType Naskh" w:hint="cs"/>
          <w:b/>
          <w:bCs/>
          <w:sz w:val="34"/>
          <w:szCs w:val="34"/>
          <w:rtl/>
          <w:lang w:bidi="ar-IQ"/>
        </w:rPr>
        <w:t>5</w:t>
      </w:r>
      <w:r w:rsidRPr="002827E2">
        <w:rPr>
          <w:rFonts w:ascii="Simplified Arabic" w:hAnsi="Simplified Arabic" w:cs="DecoType Naskh"/>
          <w:b/>
          <w:bCs/>
          <w:sz w:val="34"/>
          <w:szCs w:val="34"/>
          <w:rtl/>
          <w:lang w:bidi="ar-IQ"/>
        </w:rPr>
        <w:t xml:space="preserve"> .</w:t>
      </w:r>
    </w:p>
    <w:p w:rsidR="0087263C" w:rsidRDefault="0087263C" w:rsidP="0087263C">
      <w:pPr>
        <w:autoSpaceDE w:val="0"/>
        <w:autoSpaceDN w:val="0"/>
        <w:bidi/>
        <w:adjustRightInd w:val="0"/>
        <w:spacing w:after="0" w:line="240" w:lineRule="auto"/>
        <w:ind w:left="36"/>
        <w:jc w:val="both"/>
        <w:rPr>
          <w:rFonts w:ascii="Simplified Arabic" w:eastAsia="Calibri" w:hAnsi="Simplified Arabic" w:cs="DecoType Naskh"/>
          <w:b/>
          <w:bCs/>
          <w:sz w:val="34"/>
          <w:szCs w:val="34"/>
          <w:rtl/>
          <w:lang w:bidi="ar-IQ"/>
        </w:rPr>
      </w:pPr>
    </w:p>
    <w:p w:rsidR="0087263C" w:rsidRPr="0087263C" w:rsidRDefault="0087263C" w:rsidP="0087263C">
      <w:pPr>
        <w:autoSpaceDE w:val="0"/>
        <w:autoSpaceDN w:val="0"/>
        <w:bidi/>
        <w:adjustRightInd w:val="0"/>
        <w:spacing w:after="0" w:line="240" w:lineRule="auto"/>
        <w:ind w:left="36"/>
        <w:jc w:val="both"/>
        <w:rPr>
          <w:rFonts w:ascii="Simplified Arabic" w:hAnsi="Simplified Arabic" w:cs="DecoType Naskh"/>
          <w:b/>
          <w:bCs/>
          <w:sz w:val="34"/>
          <w:szCs w:val="34"/>
          <w:rtl/>
          <w:lang w:bidi="ar-IQ"/>
        </w:rPr>
      </w:pPr>
    </w:p>
    <w:p w:rsidR="00E13B6F" w:rsidRPr="00964AC1" w:rsidRDefault="00E13B6F" w:rsidP="00964AC1">
      <w:pPr>
        <w:shd w:val="clear" w:color="auto" w:fill="D9D9D9" w:themeFill="background1" w:themeFillShade="D9"/>
        <w:bidi/>
        <w:jc w:val="center"/>
        <w:rPr>
          <w:rFonts w:ascii="Simplified Arabic" w:hAnsi="Simplified Arabic" w:cs="PT Bold Heading"/>
          <w:sz w:val="40"/>
          <w:szCs w:val="40"/>
          <w:rtl/>
          <w:lang w:bidi="ar-IQ"/>
        </w:rPr>
      </w:pPr>
      <w:r w:rsidRPr="00964AC1">
        <w:rPr>
          <w:rFonts w:ascii="Simplified Arabic" w:hAnsi="Simplified Arabic" w:cs="PT Bold Heading"/>
          <w:sz w:val="40"/>
          <w:szCs w:val="40"/>
          <w:rtl/>
          <w:lang w:bidi="ar-IQ"/>
        </w:rPr>
        <w:lastRenderedPageBreak/>
        <w:t>المحاضرة الرابعة</w:t>
      </w:r>
    </w:p>
    <w:p w:rsidR="00E13B6F" w:rsidRPr="00964AC1" w:rsidRDefault="00E13B6F" w:rsidP="00964AC1">
      <w:pPr>
        <w:bidi/>
        <w:jc w:val="both"/>
        <w:rPr>
          <w:rFonts w:ascii="Simplified Arabic" w:hAnsi="Simplified Arabic" w:cs="Simplified Arabic"/>
          <w:b/>
          <w:bCs/>
          <w:sz w:val="36"/>
          <w:szCs w:val="36"/>
          <w:rtl/>
        </w:rPr>
      </w:pPr>
      <w:r w:rsidRPr="00964AC1">
        <w:rPr>
          <w:rFonts w:ascii="Simplified Arabic" w:hAnsi="Simplified Arabic" w:cs="Simplified Arabic"/>
          <w:b/>
          <w:bCs/>
          <w:sz w:val="36"/>
          <w:szCs w:val="36"/>
          <w:rtl/>
        </w:rPr>
        <w:t>ثامناً : خطوات كتابة البحث العلمي</w:t>
      </w:r>
    </w:p>
    <w:p w:rsidR="00E13B6F" w:rsidRPr="00E13B6F" w:rsidRDefault="00E13B6F" w:rsidP="00964AC1">
      <w:pPr>
        <w:autoSpaceDE w:val="0"/>
        <w:autoSpaceDN w:val="0"/>
        <w:bidi/>
        <w:adjustRightInd w:val="0"/>
        <w:spacing w:after="0"/>
        <w:jc w:val="both"/>
        <w:rPr>
          <w:rFonts w:ascii="Simplified Arabic" w:hAnsi="Simplified Arabic" w:cs="Simplified Arabic"/>
          <w:sz w:val="32"/>
          <w:szCs w:val="32"/>
          <w:rtl/>
        </w:rPr>
      </w:pPr>
      <w:r w:rsidRPr="00E13B6F">
        <w:rPr>
          <w:rFonts w:ascii="Simplified Arabic" w:hAnsi="Simplified Arabic" w:cs="Simplified Arabic"/>
          <w:sz w:val="32"/>
          <w:szCs w:val="32"/>
          <w:rtl/>
        </w:rPr>
        <w:t xml:space="preserve">        لا يوجد تسلسل دقيق ونظام ثابت تسير عليه جميع البحوث العلمية، فخطوات البحث العلمي متداخلة ومتشابكة، إذ لا يمكن تقسيم البحث العلمي على مراحل زمنية منفصلة تنتهي كل منها قبل ابتداء المرحلة اللاحقة </w:t>
      </w:r>
      <w:r w:rsidRPr="00E13B6F">
        <w:rPr>
          <w:rFonts w:ascii="Simplified Arabic" w:hAnsi="Simplified Arabic" w:cs="Simplified Arabic"/>
          <w:b/>
          <w:bCs/>
          <w:sz w:val="32"/>
          <w:szCs w:val="32"/>
          <w:rtl/>
        </w:rPr>
        <w:t>(</w:t>
      </w:r>
      <w:proofErr w:type="spellStart"/>
      <w:r w:rsidRPr="00E13B6F">
        <w:rPr>
          <w:rFonts w:ascii="Simplified Arabic" w:hAnsi="Simplified Arabic" w:cs="Simplified Arabic"/>
          <w:b/>
          <w:bCs/>
          <w:sz w:val="32"/>
          <w:szCs w:val="32"/>
          <w:rtl/>
        </w:rPr>
        <w:t>العتبي</w:t>
      </w:r>
      <w:proofErr w:type="spellEnd"/>
      <w:r w:rsidRPr="00E13B6F">
        <w:rPr>
          <w:rFonts w:ascii="Simplified Arabic" w:hAnsi="Simplified Arabic" w:cs="Simplified Arabic"/>
          <w:b/>
          <w:bCs/>
          <w:sz w:val="32"/>
          <w:szCs w:val="32"/>
          <w:rtl/>
        </w:rPr>
        <w:t xml:space="preserve"> والهيتي، 2011: 39)</w:t>
      </w:r>
      <w:r w:rsidRPr="00E13B6F">
        <w:rPr>
          <w:rFonts w:ascii="Simplified Arabic" w:hAnsi="Simplified Arabic" w:cs="Simplified Arabic"/>
          <w:sz w:val="32"/>
          <w:szCs w:val="32"/>
          <w:rtl/>
        </w:rPr>
        <w:t xml:space="preserve"> وذلك لأن أهم صفة من صفات البحث العلمي كما مر بنا سابقاً هي المرونة، والتي تسمح بحرية الحركة للباحث وتتيح له الإبداع في العمل . ولكن مع هذا يمر</w:t>
      </w:r>
      <w:r w:rsidRPr="00E13B6F">
        <w:rPr>
          <w:rFonts w:ascii="Simplified Arabic" w:eastAsia="MingLiU_HKSCS" w:hAnsi="Simplified Arabic" w:cs="Simplified Arabic"/>
          <w:sz w:val="32"/>
          <w:szCs w:val="32"/>
          <w:rtl/>
        </w:rPr>
        <w:t xml:space="preserve"> </w:t>
      </w:r>
      <w:r w:rsidRPr="00E13B6F">
        <w:rPr>
          <w:rFonts w:ascii="Simplified Arabic" w:hAnsi="Simplified Arabic" w:cs="Simplified Arabic"/>
          <w:sz w:val="32"/>
          <w:szCs w:val="32"/>
          <w:rtl/>
        </w:rPr>
        <w:t>البحثُ</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العلمي</w:t>
      </w:r>
      <w:r w:rsidRPr="00E13B6F">
        <w:rPr>
          <w:rFonts w:ascii="Simplified Arabic" w:eastAsia="MingLiU_HKSCS" w:hAnsi="Simplified Arabic" w:cs="Simplified Arabic"/>
          <w:sz w:val="32"/>
          <w:szCs w:val="32"/>
          <w:rtl/>
        </w:rPr>
        <w:t xml:space="preserve"> </w:t>
      </w:r>
      <w:r w:rsidRPr="00E13B6F">
        <w:rPr>
          <w:rFonts w:ascii="Simplified Arabic" w:hAnsi="Simplified Arabic" w:cs="Simplified Arabic"/>
          <w:sz w:val="32"/>
          <w:szCs w:val="32"/>
          <w:rtl/>
        </w:rPr>
        <w:t>الكامل</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الناجح</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بخطوات</w:t>
      </w:r>
      <w:r w:rsidRPr="00E13B6F">
        <w:rPr>
          <w:rFonts w:ascii="Simplified Arabic" w:eastAsia="MingLiU_HKSCS" w:hAnsi="Simplified Arabic" w:cs="Simplified Arabic"/>
          <w:sz w:val="32"/>
          <w:szCs w:val="32"/>
          <w:rtl/>
        </w:rPr>
        <w:t xml:space="preserve"> </w:t>
      </w:r>
      <w:r w:rsidRPr="00E13B6F">
        <w:rPr>
          <w:rFonts w:ascii="Simplified Arabic" w:hAnsi="Simplified Arabic" w:cs="Simplified Arabic"/>
          <w:sz w:val="32"/>
          <w:szCs w:val="32"/>
          <w:rtl/>
        </w:rPr>
        <w:t>أساسية وجوهرية،</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وهذه</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الخطوات</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يعالجها الباحثون</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تقريباً</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بالتسلسل</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المتعارف</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عليه،</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ويختلف</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الزمن والجهد</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المبذولان</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لكلِّ</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خطوة</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من تلك</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الخطوات،</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كما</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يختلفان</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للخطوة</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الواحدة</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من</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بحث</w:t>
      </w:r>
      <w:r w:rsidRPr="00E13B6F">
        <w:rPr>
          <w:rFonts w:ascii="Simplified Arabic" w:eastAsia="MingLiU_HKSCS" w:hAnsi="Simplified Arabic" w:cs="Simplified Arabic"/>
          <w:sz w:val="32"/>
          <w:szCs w:val="32"/>
          <w:rtl/>
        </w:rPr>
        <w:t xml:space="preserve"> </w:t>
      </w:r>
      <w:r w:rsidRPr="00E13B6F">
        <w:rPr>
          <w:rFonts w:ascii="Simplified Arabic" w:hAnsi="Simplified Arabic" w:cs="Simplified Arabic"/>
          <w:sz w:val="32"/>
          <w:szCs w:val="32"/>
          <w:rtl/>
        </w:rPr>
        <w:t>إلى آخر،</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فإجراء</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البحوث</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العلمية</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عملٌ</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له</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أول وله</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آخر،</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وما</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بينهما</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توجد</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خطوات</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ينبغي</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أن</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يقطعها الباحثُ</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بدقَّة</w:t>
      </w:r>
      <w:r w:rsidRPr="00E13B6F">
        <w:rPr>
          <w:rFonts w:ascii="Simplified Arabic" w:eastAsia="MingLiU_HKSCS" w:hAnsi="Simplified Arabic" w:cs="Simplified Arabic"/>
          <w:sz w:val="32"/>
          <w:szCs w:val="32"/>
          <w:rtl/>
        </w:rPr>
        <w:t xml:space="preserve"> </w:t>
      </w:r>
      <w:r w:rsidRPr="00E13B6F">
        <w:rPr>
          <w:rFonts w:ascii="Simplified Arabic" w:hAnsi="Simplified Arabic" w:cs="Simplified Arabic"/>
          <w:sz w:val="32"/>
          <w:szCs w:val="32"/>
          <w:rtl/>
        </w:rPr>
        <w:t>ومهارة،</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ومهارةُ الباحث</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تعتمد</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أساساً</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على</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استعداده</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وعلى</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تدريبه</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في</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هذا</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المجال، وعلى</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أية</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حال</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فخطوات</w:t>
      </w:r>
      <w:r w:rsidRPr="00E13B6F">
        <w:rPr>
          <w:rFonts w:ascii="Simplified Arabic" w:eastAsia="MingLiU_HKSCS" w:hAnsi="Simplified Arabic" w:cs="Simplified Arabic"/>
          <w:sz w:val="32"/>
          <w:szCs w:val="32"/>
          <w:rtl/>
        </w:rPr>
        <w:t xml:space="preserve"> </w:t>
      </w:r>
      <w:r w:rsidRPr="00E13B6F">
        <w:rPr>
          <w:rFonts w:ascii="Simplified Arabic" w:hAnsi="Simplified Arabic" w:cs="Simplified Arabic"/>
          <w:sz w:val="32"/>
          <w:szCs w:val="32"/>
          <w:rtl/>
        </w:rPr>
        <w:t>البحث</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العلمي</w:t>
      </w:r>
      <w:r w:rsidRPr="00E13B6F">
        <w:rPr>
          <w:rFonts w:ascii="Simplified Arabic" w:eastAsia="MingLiU_HKSCS" w:hAnsi="Simplified Arabic" w:cs="Simplified Arabic"/>
          <w:sz w:val="32"/>
          <w:szCs w:val="32"/>
          <w:rtl/>
        </w:rPr>
        <w:t xml:space="preserve"> </w:t>
      </w:r>
      <w:r w:rsidRPr="00E13B6F">
        <w:rPr>
          <w:rFonts w:ascii="Simplified Arabic" w:hAnsi="Simplified Arabic" w:cs="Simplified Arabic"/>
          <w:sz w:val="32"/>
          <w:szCs w:val="32"/>
          <w:rtl/>
        </w:rPr>
        <w:t>ومراحله</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غالباً</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ما</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تتبع</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 xml:space="preserve">الترتيب الذي سيتبين فيما سيأتي . </w:t>
      </w:r>
    </w:p>
    <w:p w:rsidR="00E13B6F" w:rsidRPr="00E13B6F" w:rsidRDefault="00E13B6F" w:rsidP="00964AC1">
      <w:pPr>
        <w:bidi/>
        <w:jc w:val="both"/>
        <w:rPr>
          <w:rFonts w:ascii="Simplified Arabic" w:hAnsi="Simplified Arabic" w:cs="Simplified Arabic"/>
          <w:sz w:val="32"/>
          <w:szCs w:val="32"/>
          <w:rtl/>
        </w:rPr>
      </w:pPr>
      <w:r w:rsidRPr="00E13B6F">
        <w:rPr>
          <w:rFonts w:ascii="Simplified Arabic" w:hAnsi="Simplified Arabic" w:cs="Simplified Arabic"/>
          <w:sz w:val="32"/>
          <w:szCs w:val="32"/>
          <w:rtl/>
        </w:rPr>
        <w:t xml:space="preserve">        وعموماً يجب إبراز مراحل البحث العلمي وخطواته كافة، بشكل واضح ودقيق، بحيث يستطيع القارئ معرفة الخطوات التي مر بها البحث من بدايته حتى نهايته، وهذا يساعد على التعرف بالبحث وأبعاده وتقسيماته بشكل منهجي وموضوعي . ولذلك يتألف البحث العلمي من تكامل خطوات عديدة متسلسلة، على أن تستمر في نظام متسق ولائق بعيد عن اللبس، </w:t>
      </w:r>
      <w:proofErr w:type="spellStart"/>
      <w:r w:rsidRPr="00E13B6F">
        <w:rPr>
          <w:rFonts w:ascii="Simplified Arabic" w:hAnsi="Simplified Arabic" w:cs="Simplified Arabic"/>
          <w:sz w:val="32"/>
          <w:szCs w:val="32"/>
          <w:rtl/>
        </w:rPr>
        <w:t>فانجاز</w:t>
      </w:r>
      <w:proofErr w:type="spellEnd"/>
      <w:r w:rsidRPr="00E13B6F">
        <w:rPr>
          <w:rFonts w:ascii="Simplified Arabic" w:hAnsi="Simplified Arabic" w:cs="Simplified Arabic"/>
          <w:sz w:val="32"/>
          <w:szCs w:val="32"/>
          <w:rtl/>
        </w:rPr>
        <w:t xml:space="preserve"> أي خطوة من البحث سيحدد على ضوئها الخطوة التي تليها، وهذا يعتمد على ما يبذل من جهد ووقت وفي كل خطوة، فضلاً عن طبيعة المشكلة .</w:t>
      </w:r>
    </w:p>
    <w:p w:rsidR="00E13B6F" w:rsidRPr="00E13B6F" w:rsidRDefault="00E13B6F" w:rsidP="00964AC1">
      <w:pPr>
        <w:bidi/>
        <w:jc w:val="both"/>
        <w:rPr>
          <w:rFonts w:ascii="Simplified Arabic" w:hAnsi="Simplified Arabic" w:cs="Simplified Arabic"/>
          <w:sz w:val="32"/>
          <w:szCs w:val="32"/>
          <w:rtl/>
        </w:rPr>
      </w:pPr>
      <w:r w:rsidRPr="00E13B6F">
        <w:rPr>
          <w:rFonts w:ascii="Simplified Arabic" w:hAnsi="Simplified Arabic" w:cs="Simplified Arabic"/>
          <w:sz w:val="32"/>
          <w:szCs w:val="32"/>
          <w:rtl/>
        </w:rPr>
        <w:t xml:space="preserve">        وقبل الدخول في الخطوات الرئيسة لكتابة البحث العلمي بمنهجية علمية ننوه إلى أن للباحث مهمة مزدوجة في التفكير والعمل، </w:t>
      </w:r>
      <w:r w:rsidRPr="00E13B6F">
        <w:rPr>
          <w:rFonts w:ascii="Simplified Arabic" w:hAnsi="Simplified Arabic" w:cs="Simplified Arabic"/>
          <w:b/>
          <w:bCs/>
          <w:sz w:val="32"/>
          <w:szCs w:val="32"/>
          <w:rtl/>
        </w:rPr>
        <w:t>أما الأولى</w:t>
      </w:r>
      <w:r w:rsidRPr="00E13B6F">
        <w:rPr>
          <w:rFonts w:ascii="Simplified Arabic" w:hAnsi="Simplified Arabic" w:cs="Simplified Arabic"/>
          <w:sz w:val="32"/>
          <w:szCs w:val="32"/>
          <w:rtl/>
        </w:rPr>
        <w:t xml:space="preserve"> فتتعلق بمعالجة اختصاصه ومفردات ومفاهيم العلم </w:t>
      </w:r>
      <w:r w:rsidRPr="00E13B6F">
        <w:rPr>
          <w:rFonts w:ascii="Simplified Arabic" w:hAnsi="Simplified Arabic" w:cs="Simplified Arabic"/>
          <w:sz w:val="32"/>
          <w:szCs w:val="32"/>
          <w:rtl/>
        </w:rPr>
        <w:lastRenderedPageBreak/>
        <w:t xml:space="preserve">الذي يختص فيه، </w:t>
      </w:r>
      <w:r w:rsidRPr="00E13B6F">
        <w:rPr>
          <w:rFonts w:ascii="Simplified Arabic" w:hAnsi="Simplified Arabic" w:cs="Simplified Arabic"/>
          <w:b/>
          <w:bCs/>
          <w:sz w:val="32"/>
          <w:szCs w:val="32"/>
          <w:rtl/>
        </w:rPr>
        <w:t>وأما الثانية</w:t>
      </w:r>
      <w:r w:rsidRPr="00E13B6F">
        <w:rPr>
          <w:rFonts w:ascii="Simplified Arabic" w:hAnsi="Simplified Arabic" w:cs="Simplified Arabic"/>
          <w:sz w:val="32"/>
          <w:szCs w:val="32"/>
          <w:rtl/>
        </w:rPr>
        <w:t xml:space="preserve"> فتهتم بمجال وإطار التفكير العلمي المراد تحقيقه من حل المشكلة وبناء الف</w:t>
      </w:r>
      <w:r w:rsidR="00964AC1">
        <w:rPr>
          <w:rFonts w:ascii="Simplified Arabic" w:hAnsi="Simplified Arabic" w:cs="Simplified Arabic"/>
          <w:sz w:val="32"/>
          <w:szCs w:val="32"/>
          <w:rtl/>
        </w:rPr>
        <w:t xml:space="preserve">روض والتحليل والخروج بأنموذج </w:t>
      </w:r>
      <w:r w:rsidR="00964AC1">
        <w:rPr>
          <w:rFonts w:ascii="Simplified Arabic" w:hAnsi="Simplified Arabic" w:cs="Simplified Arabic" w:hint="cs"/>
          <w:sz w:val="32"/>
          <w:szCs w:val="32"/>
          <w:rtl/>
        </w:rPr>
        <w:t>ي</w:t>
      </w:r>
      <w:r w:rsidRPr="00E13B6F">
        <w:rPr>
          <w:rFonts w:ascii="Simplified Arabic" w:hAnsi="Simplified Arabic" w:cs="Simplified Arabic"/>
          <w:sz w:val="32"/>
          <w:szCs w:val="32"/>
          <w:rtl/>
        </w:rPr>
        <w:t>تسم بالمعرفة ال</w:t>
      </w:r>
      <w:r w:rsidR="00964AC1">
        <w:rPr>
          <w:rFonts w:ascii="Simplified Arabic" w:hAnsi="Simplified Arabic" w:cs="Simplified Arabic"/>
          <w:sz w:val="32"/>
          <w:szCs w:val="32"/>
          <w:rtl/>
        </w:rPr>
        <w:t>جديدة والمضافة إلى العلم القائم</w:t>
      </w:r>
      <w:r w:rsidR="00964AC1">
        <w:rPr>
          <w:rFonts w:ascii="Simplified Arabic" w:hAnsi="Simplified Arabic" w:cs="Simplified Arabic" w:hint="cs"/>
          <w:sz w:val="32"/>
          <w:szCs w:val="32"/>
          <w:rtl/>
        </w:rPr>
        <w:t xml:space="preserve"> </w:t>
      </w:r>
      <w:r w:rsidRPr="00E13B6F">
        <w:rPr>
          <w:rFonts w:ascii="Simplified Arabic" w:hAnsi="Simplified Arabic" w:cs="Simplified Arabic"/>
          <w:sz w:val="32"/>
          <w:szCs w:val="32"/>
          <w:rtl/>
        </w:rPr>
        <w:t>.</w:t>
      </w:r>
    </w:p>
    <w:p w:rsidR="00E13B6F" w:rsidRPr="00E13B6F" w:rsidRDefault="00E13B6F" w:rsidP="00964AC1">
      <w:pPr>
        <w:bidi/>
        <w:jc w:val="both"/>
        <w:rPr>
          <w:rFonts w:ascii="Simplified Arabic" w:hAnsi="Simplified Arabic" w:cs="Simplified Arabic"/>
          <w:sz w:val="32"/>
          <w:szCs w:val="32"/>
          <w:rtl/>
        </w:rPr>
      </w:pPr>
      <w:r w:rsidRPr="00E13B6F">
        <w:rPr>
          <w:rFonts w:ascii="Simplified Arabic" w:hAnsi="Simplified Arabic" w:cs="Simplified Arabic"/>
          <w:sz w:val="32"/>
          <w:szCs w:val="32"/>
          <w:rtl/>
        </w:rPr>
        <w:t xml:space="preserve">        بناءً على ما تقدم يتبين أن البحث العلمي هو طريقة للتفكير له خصائصه الفكرية وله تصميمه الخاص، فبدايته سؤال يدور في ذهن الباحث يمثل المشكلة، ويتطلب تحديده مصطلحات ومفاهيم واضحة وغير مبهمة، ثم يأتي بعد ذلك وضع خطة خاصة (خطة عمل البحث)، ومن ثم معالجة مشكلات البحث الرئيسة من خلال فروض منطقية تعد ضرورية لما يأتي من بعدها من عمل يتمثل بتحري الحقائق ومعالجتها، وهذا يعني أنه يتبع خطوات الطريقة العلمية، مما يعين وقوعه ضمن إطار العلم . </w:t>
      </w:r>
    </w:p>
    <w:p w:rsidR="00E13B6F" w:rsidRPr="00E13B6F" w:rsidRDefault="00E13B6F" w:rsidP="00964AC1">
      <w:pPr>
        <w:tabs>
          <w:tab w:val="left" w:pos="565"/>
        </w:tabs>
        <w:bidi/>
        <w:jc w:val="both"/>
        <w:rPr>
          <w:rFonts w:ascii="Simplified Arabic" w:hAnsi="Simplified Arabic" w:cs="Simplified Arabic"/>
          <w:sz w:val="32"/>
          <w:szCs w:val="32"/>
          <w:rtl/>
        </w:rPr>
      </w:pPr>
      <w:r w:rsidRPr="00E13B6F">
        <w:rPr>
          <w:rFonts w:ascii="Simplified Arabic" w:hAnsi="Simplified Arabic" w:cs="Simplified Arabic"/>
          <w:sz w:val="32"/>
          <w:szCs w:val="32"/>
          <w:rtl/>
        </w:rPr>
        <w:t xml:space="preserve">        لذلك لا يمكن تناول طريقة البحث العلمي من غير معرفة ماهية هذا الإطار، ويتطلب ذلك أيضاً معرفة طبيعة التفكير العلمي من جهة والطرائق العلمية التي يعتمدها الباحث في دراسة الموضوعات من جهة أخرى .</w:t>
      </w:r>
    </w:p>
    <w:p w:rsidR="00E13B6F" w:rsidRPr="00964AC1" w:rsidRDefault="00E13B6F" w:rsidP="00964AC1">
      <w:pPr>
        <w:bidi/>
        <w:jc w:val="both"/>
        <w:rPr>
          <w:rFonts w:ascii="Simplified Arabic" w:hAnsi="Simplified Arabic" w:cs="Simplified Arabic"/>
          <w:b/>
          <w:bCs/>
          <w:sz w:val="36"/>
          <w:szCs w:val="36"/>
          <w:rtl/>
        </w:rPr>
      </w:pPr>
      <w:r w:rsidRPr="00964AC1">
        <w:rPr>
          <w:rFonts w:ascii="Simplified Arabic" w:hAnsi="Simplified Arabic" w:cs="Simplified Arabic"/>
          <w:b/>
          <w:bCs/>
          <w:sz w:val="36"/>
          <w:szCs w:val="36"/>
          <w:rtl/>
        </w:rPr>
        <w:t>تاسعاً : مخطط العمل البحثي</w:t>
      </w:r>
      <w:r w:rsidRPr="00964AC1">
        <w:rPr>
          <w:rFonts w:ascii="Simplified Arabic" w:hAnsi="Simplified Arabic" w:cs="Simplified Arabic"/>
          <w:b/>
          <w:bCs/>
          <w:sz w:val="36"/>
          <w:szCs w:val="36"/>
        </w:rPr>
        <w:t xml:space="preserve">Working Chart  </w:t>
      </w:r>
      <w:r w:rsidRPr="00964AC1">
        <w:rPr>
          <w:rFonts w:ascii="Simplified Arabic" w:hAnsi="Simplified Arabic" w:cs="Simplified Arabic"/>
          <w:b/>
          <w:bCs/>
          <w:sz w:val="36"/>
          <w:szCs w:val="36"/>
          <w:rtl/>
        </w:rPr>
        <w:t xml:space="preserve"> </w:t>
      </w:r>
      <w:r w:rsidRPr="00964AC1">
        <w:rPr>
          <w:rFonts w:ascii="Simplified Arabic" w:hAnsi="Simplified Arabic" w:cs="Simplified Arabic"/>
          <w:b/>
          <w:bCs/>
          <w:sz w:val="36"/>
          <w:szCs w:val="36"/>
        </w:rPr>
        <w:t>Search for</w:t>
      </w:r>
    </w:p>
    <w:p w:rsidR="00E13B6F" w:rsidRPr="00E13B6F" w:rsidRDefault="00E13B6F" w:rsidP="00964AC1">
      <w:pPr>
        <w:bidi/>
        <w:jc w:val="both"/>
        <w:rPr>
          <w:rFonts w:ascii="Simplified Arabic" w:hAnsi="Simplified Arabic" w:cs="Simplified Arabic"/>
          <w:sz w:val="32"/>
          <w:szCs w:val="32"/>
          <w:rtl/>
        </w:rPr>
      </w:pPr>
      <w:r w:rsidRPr="00E13B6F">
        <w:rPr>
          <w:rFonts w:ascii="Simplified Arabic" w:hAnsi="Simplified Arabic" w:cs="Simplified Arabic"/>
          <w:sz w:val="32"/>
          <w:szCs w:val="32"/>
          <w:rtl/>
        </w:rPr>
        <w:t xml:space="preserve">        الهدف الرئيس لإعداد خطة البحث هو :</w:t>
      </w:r>
    </w:p>
    <w:p w:rsidR="00E13B6F" w:rsidRPr="00E13B6F" w:rsidRDefault="00E13B6F" w:rsidP="00964AC1">
      <w:pPr>
        <w:pStyle w:val="a5"/>
        <w:numPr>
          <w:ilvl w:val="0"/>
          <w:numId w:val="30"/>
        </w:numPr>
        <w:ind w:left="565" w:hanging="567"/>
        <w:jc w:val="both"/>
        <w:rPr>
          <w:rFonts w:ascii="Simplified Arabic" w:hAnsi="Simplified Arabic" w:cs="Simplified Arabic"/>
          <w:sz w:val="32"/>
          <w:szCs w:val="32"/>
          <w:rtl/>
        </w:rPr>
      </w:pPr>
      <w:r w:rsidRPr="00E13B6F">
        <w:rPr>
          <w:rFonts w:ascii="Simplified Arabic" w:hAnsi="Simplified Arabic" w:cs="Simplified Arabic"/>
          <w:sz w:val="32"/>
          <w:szCs w:val="32"/>
          <w:rtl/>
        </w:rPr>
        <w:t xml:space="preserve">أن يقنع الباحث المختصين إن البحث الذي سيعده : </w:t>
      </w:r>
    </w:p>
    <w:p w:rsidR="00E13B6F" w:rsidRPr="00E13B6F" w:rsidRDefault="00E13B6F" w:rsidP="00964AC1">
      <w:pPr>
        <w:numPr>
          <w:ilvl w:val="0"/>
          <w:numId w:val="29"/>
        </w:numPr>
        <w:tabs>
          <w:tab w:val="clear" w:pos="765"/>
          <w:tab w:val="num" w:pos="1132"/>
        </w:tabs>
        <w:bidi/>
        <w:spacing w:after="0"/>
        <w:ind w:left="1132" w:right="0"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يسد حاجة مهمة نظرياً وعملياً في مجال تخصصه .</w:t>
      </w:r>
    </w:p>
    <w:p w:rsidR="00E13B6F" w:rsidRPr="00E13B6F" w:rsidRDefault="00E13B6F" w:rsidP="00964AC1">
      <w:pPr>
        <w:numPr>
          <w:ilvl w:val="0"/>
          <w:numId w:val="29"/>
        </w:numPr>
        <w:tabs>
          <w:tab w:val="clear" w:pos="765"/>
          <w:tab w:val="num" w:pos="1132"/>
        </w:tabs>
        <w:bidi/>
        <w:spacing w:after="0"/>
        <w:ind w:left="1132" w:right="0"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 xml:space="preserve">أنه يحسم قضية دار حولها مناظرات وجدال في مجال تخصصه . </w:t>
      </w:r>
    </w:p>
    <w:p w:rsidR="00E13B6F" w:rsidRPr="00E13B6F" w:rsidRDefault="00E13B6F" w:rsidP="00964AC1">
      <w:pPr>
        <w:numPr>
          <w:ilvl w:val="0"/>
          <w:numId w:val="29"/>
        </w:numPr>
        <w:tabs>
          <w:tab w:val="clear" w:pos="765"/>
          <w:tab w:val="num" w:pos="1132"/>
        </w:tabs>
        <w:bidi/>
        <w:spacing w:after="0"/>
        <w:ind w:left="1132" w:right="0"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أنه سيقوّم أمراً ما أو أن يعيد بناء ما قد تم تأسيسه بناء على معطيات علمية وتحديات معاصرة .</w:t>
      </w:r>
    </w:p>
    <w:p w:rsidR="00E13B6F" w:rsidRPr="00E13B6F" w:rsidRDefault="00E13B6F" w:rsidP="00964AC1">
      <w:pPr>
        <w:pStyle w:val="a5"/>
        <w:numPr>
          <w:ilvl w:val="0"/>
          <w:numId w:val="31"/>
        </w:numPr>
        <w:spacing w:after="0"/>
        <w:ind w:left="565" w:right="765" w:hanging="567"/>
        <w:jc w:val="both"/>
        <w:rPr>
          <w:rFonts w:ascii="Simplified Arabic" w:hAnsi="Simplified Arabic" w:cs="Simplified Arabic"/>
          <w:vanish/>
          <w:sz w:val="32"/>
          <w:szCs w:val="32"/>
          <w:rtl/>
        </w:rPr>
      </w:pPr>
    </w:p>
    <w:p w:rsidR="00E13B6F" w:rsidRPr="00E13B6F" w:rsidRDefault="00E13B6F" w:rsidP="00964AC1">
      <w:pPr>
        <w:pStyle w:val="a5"/>
        <w:numPr>
          <w:ilvl w:val="0"/>
          <w:numId w:val="33"/>
        </w:numPr>
        <w:ind w:left="565" w:hanging="567"/>
        <w:jc w:val="both"/>
        <w:rPr>
          <w:rFonts w:ascii="Simplified Arabic" w:hAnsi="Simplified Arabic" w:cs="Simplified Arabic"/>
          <w:vanish/>
          <w:sz w:val="32"/>
          <w:szCs w:val="32"/>
          <w:rtl/>
        </w:rPr>
      </w:pPr>
    </w:p>
    <w:p w:rsidR="00E13B6F" w:rsidRPr="00E13B6F" w:rsidRDefault="00E13B6F" w:rsidP="00964AC1">
      <w:pPr>
        <w:pStyle w:val="a5"/>
        <w:numPr>
          <w:ilvl w:val="0"/>
          <w:numId w:val="33"/>
        </w:numPr>
        <w:ind w:left="565" w:hanging="567"/>
        <w:jc w:val="both"/>
        <w:rPr>
          <w:rFonts w:ascii="Simplified Arabic" w:hAnsi="Simplified Arabic" w:cs="Simplified Arabic"/>
          <w:sz w:val="32"/>
          <w:szCs w:val="32"/>
          <w:rtl/>
        </w:rPr>
      </w:pPr>
      <w:r w:rsidRPr="00E13B6F">
        <w:rPr>
          <w:rFonts w:ascii="Simplified Arabic" w:hAnsi="Simplified Arabic" w:cs="Simplified Arabic"/>
          <w:sz w:val="32"/>
          <w:szCs w:val="32"/>
          <w:rtl/>
        </w:rPr>
        <w:t xml:space="preserve">إن موضوع البحث واقعي ومقنع على أنه مشروع بحث مقبول في الجامعة، من حيث : </w:t>
      </w:r>
    </w:p>
    <w:p w:rsidR="00E13B6F" w:rsidRPr="00E13B6F" w:rsidRDefault="00E13B6F" w:rsidP="00964AC1">
      <w:pPr>
        <w:numPr>
          <w:ilvl w:val="0"/>
          <w:numId w:val="32"/>
        </w:numPr>
        <w:bidi/>
        <w:spacing w:after="0"/>
        <w:ind w:right="0" w:hanging="515"/>
        <w:jc w:val="both"/>
        <w:rPr>
          <w:rFonts w:ascii="Simplified Arabic" w:hAnsi="Simplified Arabic" w:cs="Simplified Arabic"/>
          <w:sz w:val="32"/>
          <w:szCs w:val="32"/>
        </w:rPr>
      </w:pPr>
      <w:r w:rsidRPr="00E13B6F">
        <w:rPr>
          <w:rFonts w:ascii="Simplified Arabic" w:hAnsi="Simplified Arabic" w:cs="Simplified Arabic"/>
          <w:sz w:val="32"/>
          <w:szCs w:val="32"/>
          <w:rtl/>
        </w:rPr>
        <w:t>إنه يتناول موضوعاً يمكن القيام به في المدة النظامية للدراسة .</w:t>
      </w:r>
    </w:p>
    <w:p w:rsidR="00E13B6F" w:rsidRPr="00E13B6F" w:rsidRDefault="00E13B6F" w:rsidP="00964AC1">
      <w:pPr>
        <w:numPr>
          <w:ilvl w:val="0"/>
          <w:numId w:val="32"/>
        </w:numPr>
        <w:bidi/>
        <w:spacing w:after="0"/>
        <w:ind w:right="0" w:hanging="515"/>
        <w:jc w:val="both"/>
        <w:rPr>
          <w:rFonts w:ascii="Simplified Arabic" w:hAnsi="Simplified Arabic" w:cs="Simplified Arabic"/>
          <w:sz w:val="32"/>
          <w:szCs w:val="32"/>
        </w:rPr>
      </w:pPr>
      <w:r w:rsidRPr="00E13B6F">
        <w:rPr>
          <w:rFonts w:ascii="Simplified Arabic" w:hAnsi="Simplified Arabic" w:cs="Simplified Arabic"/>
          <w:sz w:val="32"/>
          <w:szCs w:val="32"/>
          <w:rtl/>
        </w:rPr>
        <w:lastRenderedPageBreak/>
        <w:t xml:space="preserve">يمكن إعداده بالإمكانيات المتوافرة النظرية والعملية . </w:t>
      </w:r>
    </w:p>
    <w:p w:rsidR="00E13B6F" w:rsidRPr="00E13B6F" w:rsidRDefault="00E13B6F" w:rsidP="00964AC1">
      <w:pPr>
        <w:numPr>
          <w:ilvl w:val="0"/>
          <w:numId w:val="32"/>
        </w:numPr>
        <w:bidi/>
        <w:spacing w:after="0"/>
        <w:ind w:right="0" w:hanging="515"/>
        <w:jc w:val="both"/>
        <w:rPr>
          <w:rFonts w:ascii="Simplified Arabic" w:hAnsi="Simplified Arabic" w:cs="Simplified Arabic"/>
          <w:sz w:val="32"/>
          <w:szCs w:val="32"/>
          <w:rtl/>
        </w:rPr>
      </w:pPr>
      <w:r w:rsidRPr="00E13B6F">
        <w:rPr>
          <w:rFonts w:ascii="Simplified Arabic" w:hAnsi="Simplified Arabic" w:cs="Simplified Arabic"/>
          <w:sz w:val="32"/>
          <w:szCs w:val="32"/>
          <w:rtl/>
        </w:rPr>
        <w:t>يمكن أن يشرف عليه أحد المتخصصين في الجامعة .</w:t>
      </w:r>
    </w:p>
    <w:p w:rsidR="00E13B6F" w:rsidRPr="00E13B6F" w:rsidRDefault="00E13B6F" w:rsidP="00964AC1">
      <w:pPr>
        <w:pStyle w:val="a5"/>
        <w:numPr>
          <w:ilvl w:val="0"/>
          <w:numId w:val="34"/>
        </w:numPr>
        <w:ind w:left="565" w:hanging="567"/>
        <w:jc w:val="both"/>
        <w:rPr>
          <w:rFonts w:ascii="Simplified Arabic" w:hAnsi="Simplified Arabic" w:cs="Simplified Arabic"/>
          <w:vanish/>
          <w:sz w:val="32"/>
          <w:szCs w:val="32"/>
          <w:rtl/>
        </w:rPr>
      </w:pPr>
    </w:p>
    <w:p w:rsidR="00E13B6F" w:rsidRPr="00E13B6F" w:rsidRDefault="00E13B6F" w:rsidP="00964AC1">
      <w:pPr>
        <w:pStyle w:val="a5"/>
        <w:numPr>
          <w:ilvl w:val="0"/>
          <w:numId w:val="34"/>
        </w:numPr>
        <w:ind w:left="565" w:hanging="567"/>
        <w:jc w:val="both"/>
        <w:rPr>
          <w:rFonts w:ascii="Simplified Arabic" w:hAnsi="Simplified Arabic" w:cs="Simplified Arabic"/>
          <w:vanish/>
          <w:sz w:val="32"/>
          <w:szCs w:val="32"/>
          <w:rtl/>
        </w:rPr>
      </w:pPr>
    </w:p>
    <w:p w:rsidR="00E13B6F" w:rsidRPr="00E13B6F" w:rsidRDefault="00E13B6F" w:rsidP="00964AC1">
      <w:pPr>
        <w:pStyle w:val="a5"/>
        <w:numPr>
          <w:ilvl w:val="0"/>
          <w:numId w:val="34"/>
        </w:numPr>
        <w:ind w:left="565"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 xml:space="preserve">إن الباحث لديه إلمام بالمعارف والمهارات اللازمة للقيام بالبحث . </w:t>
      </w:r>
    </w:p>
    <w:p w:rsidR="00E13B6F" w:rsidRPr="00E13B6F" w:rsidRDefault="00E13B6F" w:rsidP="00964AC1">
      <w:pPr>
        <w:pStyle w:val="a5"/>
        <w:numPr>
          <w:ilvl w:val="0"/>
          <w:numId w:val="34"/>
        </w:numPr>
        <w:ind w:left="565"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إن لدى الباحث دراية بالاعتبارات الأخلاقية والقضايا المتصلة بالبحث، وأنه قد خطط ليحصل على الموافقات الضرورية لها .</w:t>
      </w:r>
    </w:p>
    <w:p w:rsidR="00E13B6F" w:rsidRPr="00E13B6F" w:rsidRDefault="00E13B6F" w:rsidP="00964AC1">
      <w:pPr>
        <w:pStyle w:val="a5"/>
        <w:numPr>
          <w:ilvl w:val="0"/>
          <w:numId w:val="34"/>
        </w:numPr>
        <w:ind w:left="565" w:hanging="567"/>
        <w:jc w:val="both"/>
        <w:rPr>
          <w:rFonts w:ascii="Simplified Arabic" w:hAnsi="Simplified Arabic" w:cs="Simplified Arabic"/>
          <w:sz w:val="32"/>
          <w:szCs w:val="32"/>
          <w:rtl/>
        </w:rPr>
      </w:pPr>
      <w:r w:rsidRPr="00E13B6F">
        <w:rPr>
          <w:rFonts w:ascii="Simplified Arabic" w:hAnsi="Simplified Arabic" w:cs="Simplified Arabic"/>
          <w:sz w:val="32"/>
          <w:szCs w:val="32"/>
          <w:rtl/>
        </w:rPr>
        <w:t>إن الباحث قد حدد بحثه تحديداً واضحاً يساعد على أن يبدأ العمل فور تسجيل الموضوع .</w:t>
      </w:r>
      <w:r w:rsidRPr="00E13B6F">
        <w:rPr>
          <w:rFonts w:ascii="Simplified Arabic" w:hAnsi="Simplified Arabic" w:cs="Simplified Arabic"/>
          <w:b/>
          <w:bCs/>
          <w:sz w:val="32"/>
          <w:szCs w:val="32"/>
          <w:rtl/>
        </w:rPr>
        <w:t xml:space="preserve"> </w:t>
      </w:r>
    </w:p>
    <w:p w:rsidR="00E13B6F" w:rsidRPr="00E13B6F" w:rsidRDefault="00E13B6F" w:rsidP="00964AC1">
      <w:pPr>
        <w:bidi/>
        <w:jc w:val="both"/>
        <w:rPr>
          <w:rFonts w:ascii="Simplified Arabic" w:hAnsi="Simplified Arabic" w:cs="Simplified Arabic"/>
          <w:b/>
          <w:bCs/>
          <w:sz w:val="32"/>
          <w:szCs w:val="32"/>
          <w:rtl/>
        </w:rPr>
      </w:pPr>
      <w:r w:rsidRPr="00E13B6F">
        <w:rPr>
          <w:rFonts w:ascii="Simplified Arabic" w:hAnsi="Simplified Arabic" w:cs="Simplified Arabic"/>
          <w:sz w:val="32"/>
          <w:szCs w:val="32"/>
          <w:rtl/>
        </w:rPr>
        <w:t xml:space="preserve">        إن تحديد مشكلة البحث وفروضه ينقل الباحث إلى الخطوات اللاحقة وهي تصميم مخطط عمل البحث، وهذا يتطلب نظرة تأملية عميقة على مشروع البحث، إذ لا تقتصر خطة عمل البحث على جانب أحادي واحد من العمل، وإنما تأخذ بعين النظر </w:t>
      </w:r>
      <w:r w:rsidRPr="00E13B6F">
        <w:rPr>
          <w:rFonts w:ascii="Simplified Arabic" w:hAnsi="Simplified Arabic" w:cs="Simplified Arabic"/>
          <w:b/>
          <w:bCs/>
          <w:sz w:val="32"/>
          <w:szCs w:val="32"/>
          <w:rtl/>
        </w:rPr>
        <w:t>( متطلبات البحث المادية - أدوات البحث المطلوبة في العمل - جدول العمل الزمني لسير العمل )</w:t>
      </w:r>
      <w:r w:rsidRPr="00E13B6F">
        <w:rPr>
          <w:rFonts w:ascii="Simplified Arabic" w:hAnsi="Simplified Arabic" w:cs="Simplified Arabic"/>
          <w:sz w:val="32"/>
          <w:szCs w:val="32"/>
          <w:rtl/>
        </w:rPr>
        <w:t xml:space="preserve"> . ومن ذلك نبين إن إعداد خطة عمل بحثية يتطلب : </w:t>
      </w:r>
    </w:p>
    <w:p w:rsidR="00E13B6F" w:rsidRPr="00E13B6F" w:rsidRDefault="00E13B6F" w:rsidP="00964AC1">
      <w:pPr>
        <w:pStyle w:val="a5"/>
        <w:numPr>
          <w:ilvl w:val="0"/>
          <w:numId w:val="35"/>
        </w:numPr>
        <w:ind w:left="565" w:hanging="567"/>
        <w:jc w:val="both"/>
        <w:rPr>
          <w:rFonts w:ascii="Simplified Arabic" w:hAnsi="Simplified Arabic" w:cs="Simplified Arabic"/>
          <w:sz w:val="32"/>
          <w:szCs w:val="32"/>
          <w:rtl/>
        </w:rPr>
      </w:pPr>
      <w:r w:rsidRPr="00E13B6F">
        <w:rPr>
          <w:rFonts w:ascii="Simplified Arabic" w:hAnsi="Simplified Arabic" w:cs="Simplified Arabic"/>
          <w:b/>
          <w:bCs/>
          <w:sz w:val="32"/>
          <w:szCs w:val="32"/>
          <w:rtl/>
        </w:rPr>
        <w:t xml:space="preserve">إعداد خطة البحث : </w:t>
      </w:r>
      <w:r w:rsidRPr="00E13B6F">
        <w:rPr>
          <w:rFonts w:ascii="Simplified Arabic" w:hAnsi="Simplified Arabic" w:cs="Simplified Arabic"/>
          <w:sz w:val="32"/>
          <w:szCs w:val="32"/>
          <w:rtl/>
        </w:rPr>
        <w:t xml:space="preserve">وتشتمل على الأفكار الآتية : </w:t>
      </w:r>
      <w:r w:rsidRPr="00E13B6F">
        <w:rPr>
          <w:rFonts w:ascii="Simplified Arabic" w:hAnsi="Simplified Arabic" w:cs="Simplified Arabic"/>
          <w:b/>
          <w:bCs/>
          <w:sz w:val="32"/>
          <w:szCs w:val="32"/>
          <w:rtl/>
        </w:rPr>
        <w:t>(ليفين، 2011: 5 – 7)</w:t>
      </w:r>
      <w:r w:rsidRPr="00E13B6F">
        <w:rPr>
          <w:rFonts w:ascii="Simplified Arabic" w:hAnsi="Simplified Arabic" w:cs="Simplified Arabic"/>
          <w:sz w:val="32"/>
          <w:szCs w:val="32"/>
          <w:rtl/>
        </w:rPr>
        <w:t xml:space="preserve"> . </w:t>
      </w:r>
    </w:p>
    <w:p w:rsidR="00E13B6F" w:rsidRPr="00E13B6F" w:rsidRDefault="00E13B6F" w:rsidP="00964AC1">
      <w:pPr>
        <w:pStyle w:val="a5"/>
        <w:numPr>
          <w:ilvl w:val="0"/>
          <w:numId w:val="26"/>
        </w:numPr>
        <w:ind w:left="1132"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اقرأ خطط بحوث أخرى . من خلال مراجعة شاملة للأدبيات .</w:t>
      </w:r>
    </w:p>
    <w:p w:rsidR="00E13B6F" w:rsidRPr="00E13B6F" w:rsidRDefault="00E13B6F" w:rsidP="00964AC1">
      <w:pPr>
        <w:pStyle w:val="a5"/>
        <w:numPr>
          <w:ilvl w:val="0"/>
          <w:numId w:val="26"/>
        </w:numPr>
        <w:ind w:left="1132"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قم بتصوير المواضيع ذات الصلة .</w:t>
      </w:r>
    </w:p>
    <w:p w:rsidR="00E13B6F" w:rsidRPr="00E13B6F" w:rsidRDefault="00E13B6F" w:rsidP="00964AC1">
      <w:pPr>
        <w:pStyle w:val="a5"/>
        <w:numPr>
          <w:ilvl w:val="0"/>
          <w:numId w:val="26"/>
        </w:numPr>
        <w:ind w:left="1132"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الخطة يجب أن تمثل  الفصول الثلاثة الأولى من البحث على اقل تقدير .</w:t>
      </w:r>
    </w:p>
    <w:p w:rsidR="00E13B6F" w:rsidRPr="00E13B6F" w:rsidRDefault="00E13B6F" w:rsidP="00964AC1">
      <w:pPr>
        <w:pStyle w:val="a5"/>
        <w:numPr>
          <w:ilvl w:val="0"/>
          <w:numId w:val="26"/>
        </w:numPr>
        <w:ind w:left="1132"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اجعل بحثك محدداً، وضمِّن خطتك عنواناً لبحثك .</w:t>
      </w:r>
    </w:p>
    <w:p w:rsidR="00E13B6F" w:rsidRPr="00E13B6F" w:rsidRDefault="00E13B6F" w:rsidP="00964AC1">
      <w:pPr>
        <w:pStyle w:val="a5"/>
        <w:numPr>
          <w:ilvl w:val="0"/>
          <w:numId w:val="26"/>
        </w:numPr>
        <w:ind w:left="1132"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اختر مكان البحث بعناية وصمم بحثك بصورة تخدم مجتمع البحث .</w:t>
      </w:r>
    </w:p>
    <w:p w:rsidR="00E13B6F" w:rsidRPr="00E13B6F" w:rsidRDefault="00E13B6F" w:rsidP="00964AC1">
      <w:pPr>
        <w:pStyle w:val="a5"/>
        <w:numPr>
          <w:ilvl w:val="0"/>
          <w:numId w:val="26"/>
        </w:numPr>
        <w:ind w:left="1132"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اختر منهجك بحكمة، وفكر في مزج أكثر من منهج .</w:t>
      </w:r>
    </w:p>
    <w:p w:rsidR="00E13B6F" w:rsidRPr="00E13B6F" w:rsidRDefault="00E13B6F" w:rsidP="00964AC1">
      <w:pPr>
        <w:pStyle w:val="a5"/>
        <w:numPr>
          <w:ilvl w:val="0"/>
          <w:numId w:val="26"/>
        </w:numPr>
        <w:ind w:left="1132"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تجنب إجراء البحث بالاشتراك مع جهة أخرى .</w:t>
      </w:r>
    </w:p>
    <w:p w:rsidR="00E13B6F" w:rsidRPr="00E13B6F" w:rsidRDefault="00E13B6F" w:rsidP="00964AC1">
      <w:pPr>
        <w:pStyle w:val="a5"/>
        <w:numPr>
          <w:ilvl w:val="0"/>
          <w:numId w:val="26"/>
        </w:numPr>
        <w:ind w:left="1132"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اختر الخبرات التي تدعمك وحاول الاستفادة من المشرف بطريقة فعالة واعلم أن مشرفك حليفك .</w:t>
      </w:r>
    </w:p>
    <w:p w:rsidR="00E13B6F" w:rsidRPr="00E13B6F" w:rsidRDefault="00E13B6F" w:rsidP="00964AC1">
      <w:pPr>
        <w:pStyle w:val="a5"/>
        <w:numPr>
          <w:ilvl w:val="0"/>
          <w:numId w:val="26"/>
        </w:numPr>
        <w:ind w:left="1132"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 xml:space="preserve">وأخيراً قدم للمشرف واللجنة </w:t>
      </w:r>
      <w:r w:rsidRPr="00E13B6F">
        <w:rPr>
          <w:rFonts w:ascii="Simplified Arabic" w:hAnsi="Simplified Arabic" w:cs="Simplified Arabic"/>
          <w:b/>
          <w:bCs/>
          <w:sz w:val="32"/>
          <w:szCs w:val="32"/>
          <w:rtl/>
        </w:rPr>
        <w:t>– إن وجدت –</w:t>
      </w:r>
      <w:r w:rsidRPr="00E13B6F">
        <w:rPr>
          <w:rFonts w:ascii="Simplified Arabic" w:hAnsi="Simplified Arabic" w:cs="Simplified Arabic"/>
          <w:sz w:val="32"/>
          <w:szCs w:val="32"/>
          <w:rtl/>
        </w:rPr>
        <w:t xml:space="preserve"> خطة بحث مكتوبة جيداً .</w:t>
      </w:r>
    </w:p>
    <w:p w:rsidR="00E13B6F" w:rsidRPr="00E13B6F" w:rsidRDefault="00E13B6F" w:rsidP="00964AC1">
      <w:pPr>
        <w:bidi/>
        <w:jc w:val="both"/>
        <w:rPr>
          <w:rFonts w:ascii="Simplified Arabic" w:hAnsi="Simplified Arabic" w:cs="Simplified Arabic"/>
          <w:sz w:val="32"/>
          <w:szCs w:val="32"/>
          <w:rtl/>
        </w:rPr>
      </w:pPr>
      <w:r w:rsidRPr="00E13B6F">
        <w:rPr>
          <w:rFonts w:ascii="Simplified Arabic" w:hAnsi="Simplified Arabic" w:cs="Simplified Arabic"/>
          <w:sz w:val="32"/>
          <w:szCs w:val="32"/>
          <w:rtl/>
        </w:rPr>
        <w:lastRenderedPageBreak/>
        <w:t xml:space="preserve">        لنفترض أنك قمت بعمل جيد من التفكير في مشروع بحثك، وأنت جاهز الآن لإعداد الخطة . لا بد من التنبيه إلى أن الباحث الذي تكون لديه مشاكل في إعداد خطة قابلة للتطبيق، عادةً ما يستعجل أثناء مرحلة التفكير ويحاول الانتقال بسرعة إلى مرحلة كتابة الخطة . وفيما يأتي نقدم الفحص الأخير لخطة البحث فإذا وجد الباحث نفسه جيداً في الأحوال الآتية  فإنه جاهز لإعداد خطة بحثه .</w:t>
      </w:r>
    </w:p>
    <w:p w:rsidR="00E13B6F" w:rsidRPr="00E13B6F" w:rsidRDefault="00E13B6F" w:rsidP="00964AC1">
      <w:pPr>
        <w:pStyle w:val="a5"/>
        <w:numPr>
          <w:ilvl w:val="0"/>
          <w:numId w:val="27"/>
        </w:numPr>
        <w:ind w:left="1132" w:hanging="567"/>
        <w:jc w:val="both"/>
        <w:rPr>
          <w:rFonts w:ascii="Simplified Arabic" w:hAnsi="Simplified Arabic" w:cs="Simplified Arabic"/>
          <w:b/>
          <w:bCs/>
          <w:sz w:val="32"/>
          <w:szCs w:val="32"/>
        </w:rPr>
      </w:pPr>
      <w:r w:rsidRPr="00E13B6F">
        <w:rPr>
          <w:rFonts w:ascii="Simplified Arabic" w:hAnsi="Simplified Arabic" w:cs="Simplified Arabic"/>
          <w:b/>
          <w:bCs/>
          <w:sz w:val="32"/>
          <w:szCs w:val="32"/>
          <w:rtl/>
        </w:rPr>
        <w:t xml:space="preserve">أنا على معرفة بالبحوث الأخرى ذات </w:t>
      </w:r>
      <w:r w:rsidR="00964AC1">
        <w:rPr>
          <w:rFonts w:ascii="Simplified Arabic" w:hAnsi="Simplified Arabic" w:cs="Simplified Arabic"/>
          <w:b/>
          <w:bCs/>
          <w:sz w:val="32"/>
          <w:szCs w:val="32"/>
          <w:rtl/>
        </w:rPr>
        <w:t>العلاقة بموضوع بحثي:</w:t>
      </w:r>
      <w:r w:rsidRPr="00E13B6F">
        <w:rPr>
          <w:rFonts w:ascii="Simplified Arabic" w:hAnsi="Simplified Arabic" w:cs="Simplified Arabic"/>
          <w:b/>
          <w:bCs/>
          <w:sz w:val="32"/>
          <w:szCs w:val="32"/>
          <w:rtl/>
        </w:rPr>
        <w:t xml:space="preserve">     نعم                لا </w:t>
      </w:r>
    </w:p>
    <w:p w:rsidR="00E13B6F" w:rsidRPr="00E13B6F" w:rsidRDefault="00E13B6F" w:rsidP="00964AC1">
      <w:pPr>
        <w:pStyle w:val="a5"/>
        <w:numPr>
          <w:ilvl w:val="0"/>
          <w:numId w:val="27"/>
        </w:numPr>
        <w:ind w:left="1132" w:hanging="567"/>
        <w:jc w:val="both"/>
        <w:rPr>
          <w:rFonts w:ascii="Simplified Arabic" w:hAnsi="Simplified Arabic" w:cs="Simplified Arabic"/>
          <w:b/>
          <w:bCs/>
          <w:sz w:val="32"/>
          <w:szCs w:val="32"/>
          <w:rtl/>
        </w:rPr>
      </w:pPr>
      <w:r w:rsidRPr="00E13B6F">
        <w:rPr>
          <w:rFonts w:ascii="Simplified Arabic" w:hAnsi="Simplified Arabic" w:cs="Simplified Arabic"/>
          <w:b/>
          <w:bCs/>
          <w:sz w:val="32"/>
          <w:szCs w:val="32"/>
          <w:rtl/>
        </w:rPr>
        <w:t>لدي فهم واضح للخطوات التي سأ</w:t>
      </w:r>
      <w:r w:rsidR="00964AC1">
        <w:rPr>
          <w:rFonts w:ascii="Simplified Arabic" w:hAnsi="Simplified Arabic" w:cs="Simplified Arabic"/>
          <w:b/>
          <w:bCs/>
          <w:sz w:val="32"/>
          <w:szCs w:val="32"/>
          <w:rtl/>
        </w:rPr>
        <w:t xml:space="preserve">قوم بها لإجراء بحثي:-     </w:t>
      </w:r>
      <w:r w:rsidRPr="00E13B6F">
        <w:rPr>
          <w:rFonts w:ascii="Simplified Arabic" w:hAnsi="Simplified Arabic" w:cs="Simplified Arabic"/>
          <w:b/>
          <w:bCs/>
          <w:sz w:val="32"/>
          <w:szCs w:val="32"/>
          <w:rtl/>
        </w:rPr>
        <w:t xml:space="preserve">   نعم                لا </w:t>
      </w:r>
    </w:p>
    <w:p w:rsidR="00E13B6F" w:rsidRPr="00E13B6F" w:rsidRDefault="00E13B6F" w:rsidP="00964AC1">
      <w:pPr>
        <w:pStyle w:val="a5"/>
        <w:numPr>
          <w:ilvl w:val="0"/>
          <w:numId w:val="28"/>
        </w:numPr>
        <w:ind w:left="1132" w:hanging="567"/>
        <w:jc w:val="both"/>
        <w:rPr>
          <w:rFonts w:ascii="Simplified Arabic" w:hAnsi="Simplified Arabic" w:cs="Simplified Arabic"/>
          <w:b/>
          <w:bCs/>
          <w:sz w:val="32"/>
          <w:szCs w:val="32"/>
        </w:rPr>
      </w:pPr>
      <w:r w:rsidRPr="00964AC1">
        <w:rPr>
          <w:rFonts w:ascii="Simplified Arabic" w:hAnsi="Simplified Arabic" w:cs="Simplified Arabic"/>
          <w:b/>
          <w:bCs/>
          <w:sz w:val="30"/>
          <w:szCs w:val="30"/>
          <w:rtl/>
        </w:rPr>
        <w:t>أشعر بقدرتي على إنجاز الخطوا</w:t>
      </w:r>
      <w:r w:rsidR="00964AC1" w:rsidRPr="00964AC1">
        <w:rPr>
          <w:rFonts w:ascii="Simplified Arabic" w:hAnsi="Simplified Arabic" w:cs="Simplified Arabic"/>
          <w:b/>
          <w:bCs/>
          <w:sz w:val="30"/>
          <w:szCs w:val="30"/>
          <w:rtl/>
        </w:rPr>
        <w:t>ت الضرورية لإكمال مشروع بحثي:-</w:t>
      </w:r>
      <w:r w:rsidR="00964AC1">
        <w:rPr>
          <w:rFonts w:ascii="Simplified Arabic" w:hAnsi="Simplified Arabic" w:cs="Simplified Arabic" w:hint="cs"/>
          <w:b/>
          <w:bCs/>
          <w:sz w:val="32"/>
          <w:szCs w:val="32"/>
          <w:rtl/>
        </w:rPr>
        <w:t xml:space="preserve"> </w:t>
      </w:r>
      <w:r w:rsidR="00964AC1">
        <w:rPr>
          <w:rFonts w:ascii="Simplified Arabic" w:hAnsi="Simplified Arabic" w:cs="Simplified Arabic"/>
          <w:b/>
          <w:bCs/>
          <w:sz w:val="32"/>
          <w:szCs w:val="32"/>
          <w:rtl/>
        </w:rPr>
        <w:t xml:space="preserve"> نعم  </w:t>
      </w:r>
      <w:r w:rsidRPr="00E13B6F">
        <w:rPr>
          <w:rFonts w:ascii="Simplified Arabic" w:hAnsi="Simplified Arabic" w:cs="Simplified Arabic"/>
          <w:b/>
          <w:bCs/>
          <w:sz w:val="32"/>
          <w:szCs w:val="32"/>
          <w:rtl/>
        </w:rPr>
        <w:t xml:space="preserve">            لا </w:t>
      </w:r>
    </w:p>
    <w:p w:rsidR="00E13B6F" w:rsidRPr="00E13B6F" w:rsidRDefault="00E13B6F" w:rsidP="00964AC1">
      <w:pPr>
        <w:pStyle w:val="a5"/>
        <w:numPr>
          <w:ilvl w:val="0"/>
          <w:numId w:val="28"/>
        </w:numPr>
        <w:ind w:left="1132" w:hanging="567"/>
        <w:jc w:val="both"/>
        <w:rPr>
          <w:rFonts w:ascii="Simplified Arabic" w:hAnsi="Simplified Arabic" w:cs="Simplified Arabic"/>
          <w:sz w:val="32"/>
          <w:szCs w:val="32"/>
          <w:rtl/>
        </w:rPr>
      </w:pPr>
      <w:r w:rsidRPr="00964AC1">
        <w:rPr>
          <w:rFonts w:ascii="Simplified Arabic" w:hAnsi="Simplified Arabic" w:cs="Simplified Arabic"/>
          <w:b/>
          <w:bCs/>
          <w:sz w:val="30"/>
          <w:szCs w:val="30"/>
          <w:rtl/>
        </w:rPr>
        <w:t>أنا أعلم أن لدي الدوافع والقوى الكا</w:t>
      </w:r>
      <w:r w:rsidR="00964AC1">
        <w:rPr>
          <w:rFonts w:ascii="Simplified Arabic" w:hAnsi="Simplified Arabic" w:cs="Simplified Arabic"/>
          <w:b/>
          <w:bCs/>
          <w:sz w:val="30"/>
          <w:szCs w:val="30"/>
          <w:rtl/>
        </w:rPr>
        <w:t>فية لإنجاز كل خطوات مشروع بحثي:</w:t>
      </w:r>
      <w:r w:rsidR="00964AC1">
        <w:rPr>
          <w:rFonts w:ascii="Simplified Arabic" w:hAnsi="Simplified Arabic" w:cs="Simplified Arabic"/>
          <w:b/>
          <w:bCs/>
          <w:sz w:val="32"/>
          <w:szCs w:val="32"/>
          <w:rtl/>
        </w:rPr>
        <w:t xml:space="preserve"> نعم  </w:t>
      </w:r>
      <w:r w:rsidRPr="00E13B6F">
        <w:rPr>
          <w:rFonts w:ascii="Simplified Arabic" w:hAnsi="Simplified Arabic" w:cs="Simplified Arabic"/>
          <w:b/>
          <w:bCs/>
          <w:sz w:val="32"/>
          <w:szCs w:val="32"/>
          <w:rtl/>
        </w:rPr>
        <w:t xml:space="preserve">           لا</w:t>
      </w:r>
      <w:r w:rsidRPr="00E13B6F">
        <w:rPr>
          <w:rFonts w:ascii="Simplified Arabic" w:hAnsi="Simplified Arabic" w:cs="Simplified Arabic"/>
          <w:sz w:val="32"/>
          <w:szCs w:val="32"/>
          <w:rtl/>
        </w:rPr>
        <w:t xml:space="preserve"> </w:t>
      </w:r>
    </w:p>
    <w:p w:rsidR="00E13B6F" w:rsidRPr="00E13B6F" w:rsidRDefault="00E13B6F" w:rsidP="00964AC1">
      <w:pPr>
        <w:bidi/>
        <w:jc w:val="both"/>
        <w:rPr>
          <w:rFonts w:ascii="Simplified Arabic" w:hAnsi="Simplified Arabic" w:cs="Simplified Arabic"/>
          <w:sz w:val="32"/>
          <w:szCs w:val="32"/>
          <w:rtl/>
        </w:rPr>
      </w:pPr>
      <w:r w:rsidRPr="00E13B6F">
        <w:rPr>
          <w:rFonts w:ascii="Simplified Arabic" w:hAnsi="Simplified Arabic" w:cs="Simplified Arabic"/>
          <w:sz w:val="32"/>
          <w:szCs w:val="32"/>
          <w:rtl/>
        </w:rPr>
        <w:t xml:space="preserve">        إذا كانت كل الإجابات بنعم فأنت جاهز لكتابة خطة بحثك . إن خطة العمل البحثية المذكورة آنفاً هي الأساس المتين التي يستند عليه الباحث للحصول على ثمرة جهده البحثي، والاحتفاظ بحقوقه البحثية حاضراً ومستقبلاً، لهذا توصف خطة العمل البحثية بأنها عقد مبدئي للشروع ببناء عمل فكري يضم إليه عناصر المشكلة المدروسة (</w:t>
      </w:r>
      <w:proofErr w:type="spellStart"/>
      <w:r w:rsidRPr="00E13B6F">
        <w:rPr>
          <w:rFonts w:ascii="Simplified Arabic" w:hAnsi="Simplified Arabic" w:cs="Simplified Arabic"/>
          <w:sz w:val="32"/>
          <w:szCs w:val="32"/>
          <w:rtl/>
        </w:rPr>
        <w:t>المبحوثة</w:t>
      </w:r>
      <w:proofErr w:type="spellEnd"/>
      <w:r w:rsidRPr="00E13B6F">
        <w:rPr>
          <w:rFonts w:ascii="Simplified Arabic" w:hAnsi="Simplified Arabic" w:cs="Simplified Arabic"/>
          <w:sz w:val="32"/>
          <w:szCs w:val="32"/>
          <w:rtl/>
        </w:rPr>
        <w:t>) بدءً من تسمية البحث ومروراً بأدواته والمنهج العلمي المتبع فيه لحل المشكلة، وانتهاءً بإيجاد معرفة جديدة تضاف إلى الأدبيات الفكرية في عالم الوجود .</w:t>
      </w:r>
    </w:p>
    <w:p w:rsidR="00E13B6F" w:rsidRPr="00E13B6F" w:rsidRDefault="00E13B6F" w:rsidP="00964AC1">
      <w:pPr>
        <w:bidi/>
        <w:jc w:val="both"/>
        <w:rPr>
          <w:rFonts w:ascii="Simplified Arabic" w:hAnsi="Simplified Arabic" w:cs="Simplified Arabic"/>
          <w:sz w:val="32"/>
          <w:szCs w:val="32"/>
          <w:rtl/>
        </w:rPr>
      </w:pPr>
      <w:r w:rsidRPr="00E13B6F">
        <w:rPr>
          <w:rFonts w:ascii="Simplified Arabic" w:hAnsi="Simplified Arabic" w:cs="Simplified Arabic"/>
          <w:sz w:val="32"/>
          <w:szCs w:val="32"/>
          <w:rtl/>
        </w:rPr>
        <w:t xml:space="preserve">        تتكون خطة البحث من تحديد موضوع البحث أو المشكلة، وأهداف البحث، وفروضه، وحدوده، ومصطلحاته، وأهميته، ومنهجه، وخطواته، والتصور العام لفصول البحث . ومن هنا ننطلق إلى بيان أهم الخطوات اللازمة التي على الباحث إتباعها </w:t>
      </w:r>
      <w:proofErr w:type="spellStart"/>
      <w:r w:rsidRPr="00E13B6F">
        <w:rPr>
          <w:rFonts w:ascii="Simplified Arabic" w:hAnsi="Simplified Arabic" w:cs="Simplified Arabic"/>
          <w:sz w:val="32"/>
          <w:szCs w:val="32"/>
          <w:rtl/>
        </w:rPr>
        <w:t>لانجاز</w:t>
      </w:r>
      <w:proofErr w:type="spellEnd"/>
      <w:r w:rsidRPr="00E13B6F">
        <w:rPr>
          <w:rFonts w:ascii="Simplified Arabic" w:hAnsi="Simplified Arabic" w:cs="Simplified Arabic"/>
          <w:sz w:val="32"/>
          <w:szCs w:val="32"/>
          <w:rtl/>
        </w:rPr>
        <w:t xml:space="preserve"> عمل بحثي يحسب له ويضاف إلى المعرفة البشرية .</w:t>
      </w:r>
    </w:p>
    <w:p w:rsidR="00964AC1" w:rsidRDefault="00964AC1" w:rsidP="00964AC1">
      <w:pPr>
        <w:bidi/>
        <w:jc w:val="both"/>
        <w:rPr>
          <w:rFonts w:ascii="Simplified Arabic" w:hAnsi="Simplified Arabic" w:cs="Simplified Arabic"/>
          <w:sz w:val="32"/>
          <w:szCs w:val="32"/>
          <w:rtl/>
        </w:rPr>
      </w:pPr>
    </w:p>
    <w:p w:rsidR="00964AC1" w:rsidRDefault="00964AC1" w:rsidP="00964AC1">
      <w:pPr>
        <w:bidi/>
        <w:jc w:val="both"/>
        <w:rPr>
          <w:rFonts w:ascii="Simplified Arabic" w:hAnsi="Simplified Arabic" w:cs="Simplified Arabic"/>
          <w:sz w:val="32"/>
          <w:szCs w:val="32"/>
          <w:rtl/>
        </w:rPr>
      </w:pPr>
    </w:p>
    <w:p w:rsidR="00E13B6F" w:rsidRPr="00964AC1" w:rsidRDefault="00E13B6F" w:rsidP="00964AC1">
      <w:pPr>
        <w:bidi/>
        <w:jc w:val="both"/>
        <w:rPr>
          <w:rFonts w:ascii="Simplified Arabic" w:hAnsi="Simplified Arabic" w:cs="Simplified Arabic"/>
          <w:b/>
          <w:bCs/>
          <w:sz w:val="36"/>
          <w:szCs w:val="36"/>
          <w:rtl/>
        </w:rPr>
      </w:pPr>
      <w:r w:rsidRPr="00964AC1">
        <w:rPr>
          <w:rFonts w:ascii="Simplified Arabic" w:hAnsi="Simplified Arabic" w:cs="Simplified Arabic"/>
          <w:b/>
          <w:bCs/>
          <w:sz w:val="36"/>
          <w:szCs w:val="36"/>
          <w:rtl/>
        </w:rPr>
        <w:lastRenderedPageBreak/>
        <w:t>عاشراً : المخطط العام لموضوعات البحث العلمي</w:t>
      </w:r>
    </w:p>
    <w:p w:rsidR="00E13B6F" w:rsidRPr="00E13B6F" w:rsidRDefault="00E13B6F" w:rsidP="00964AC1">
      <w:pPr>
        <w:bidi/>
        <w:jc w:val="both"/>
        <w:rPr>
          <w:rFonts w:ascii="Simplified Arabic" w:hAnsi="Simplified Arabic" w:cs="Simplified Arabic"/>
          <w:sz w:val="32"/>
          <w:szCs w:val="32"/>
          <w:rtl/>
        </w:rPr>
      </w:pPr>
      <w:r w:rsidRPr="00E13B6F">
        <w:rPr>
          <w:rFonts w:ascii="Simplified Arabic" w:hAnsi="Simplified Arabic" w:cs="Simplified Arabic"/>
          <w:sz w:val="32"/>
          <w:szCs w:val="32"/>
          <w:rtl/>
        </w:rPr>
        <w:t xml:space="preserve">        لغرض تحقيق البحث العلمي لأهدافه يصاغ هيكله على وفق أغلب وأفضل تصنيف </w:t>
      </w:r>
      <w:r w:rsidRPr="00E13B6F">
        <w:rPr>
          <w:rFonts w:ascii="Simplified Arabic" w:hAnsi="Simplified Arabic" w:cs="Simplified Arabic"/>
          <w:b/>
          <w:bCs/>
          <w:sz w:val="32"/>
          <w:szCs w:val="32"/>
          <w:rtl/>
        </w:rPr>
        <w:t>( لا يعني أن هذا الهيكل المصاغ يعد قانوناً ثابتاً لا يمكن تغييره أو تعديله، ولكن يعد الأفضل )</w:t>
      </w:r>
      <w:r w:rsidRPr="00E13B6F">
        <w:rPr>
          <w:rFonts w:ascii="Simplified Arabic" w:hAnsi="Simplified Arabic" w:cs="Simplified Arabic"/>
          <w:sz w:val="32"/>
          <w:szCs w:val="32"/>
          <w:rtl/>
        </w:rPr>
        <w:t xml:space="preserve">، مع مراعاة أن عناصر البحث العلمي ثلاثة باتفاق جميع المتخصصين، فبنقصان أحدها يعد البحث العلمي ضعيفاً وهي : </w:t>
      </w:r>
    </w:p>
    <w:p w:rsidR="00E13B6F" w:rsidRPr="00E13B6F" w:rsidRDefault="00E13B6F" w:rsidP="00964AC1">
      <w:pPr>
        <w:pStyle w:val="a5"/>
        <w:numPr>
          <w:ilvl w:val="0"/>
          <w:numId w:val="36"/>
        </w:numPr>
        <w:ind w:left="565" w:hanging="567"/>
        <w:jc w:val="both"/>
        <w:rPr>
          <w:rFonts w:ascii="Simplified Arabic" w:hAnsi="Simplified Arabic" w:cs="Simplified Arabic"/>
          <w:b/>
          <w:bCs/>
          <w:sz w:val="32"/>
          <w:szCs w:val="32"/>
        </w:rPr>
      </w:pPr>
      <w:r w:rsidRPr="00E13B6F">
        <w:rPr>
          <w:rFonts w:ascii="Simplified Arabic" w:hAnsi="Simplified Arabic" w:cs="Simplified Arabic"/>
          <w:b/>
          <w:bCs/>
          <w:sz w:val="32"/>
          <w:szCs w:val="32"/>
          <w:rtl/>
        </w:rPr>
        <w:t xml:space="preserve">الناحية الشكلية : </w:t>
      </w:r>
      <w:r w:rsidRPr="00E13B6F">
        <w:rPr>
          <w:rFonts w:ascii="Simplified Arabic" w:hAnsi="Simplified Arabic" w:cs="Simplified Arabic"/>
          <w:sz w:val="32"/>
          <w:szCs w:val="32"/>
          <w:rtl/>
        </w:rPr>
        <w:t>أي التنظيمية للبحث .</w:t>
      </w:r>
    </w:p>
    <w:p w:rsidR="00E13B6F" w:rsidRPr="00E13B6F" w:rsidRDefault="00E13B6F" w:rsidP="00964AC1">
      <w:pPr>
        <w:pStyle w:val="a5"/>
        <w:numPr>
          <w:ilvl w:val="0"/>
          <w:numId w:val="36"/>
        </w:numPr>
        <w:ind w:left="565" w:hanging="567"/>
        <w:jc w:val="both"/>
        <w:rPr>
          <w:rFonts w:ascii="Simplified Arabic" w:hAnsi="Simplified Arabic" w:cs="Simplified Arabic"/>
          <w:b/>
          <w:bCs/>
          <w:sz w:val="32"/>
          <w:szCs w:val="32"/>
        </w:rPr>
      </w:pPr>
      <w:r w:rsidRPr="00E13B6F">
        <w:rPr>
          <w:rFonts w:ascii="Simplified Arabic" w:hAnsi="Simplified Arabic" w:cs="Simplified Arabic"/>
          <w:b/>
          <w:bCs/>
          <w:sz w:val="32"/>
          <w:szCs w:val="32"/>
          <w:rtl/>
        </w:rPr>
        <w:t xml:space="preserve">الناحية المنهجية : </w:t>
      </w:r>
      <w:r w:rsidRPr="00E13B6F">
        <w:rPr>
          <w:rFonts w:ascii="Simplified Arabic" w:hAnsi="Simplified Arabic" w:cs="Simplified Arabic"/>
          <w:sz w:val="32"/>
          <w:szCs w:val="32"/>
          <w:rtl/>
        </w:rPr>
        <w:t>أي سير العمل والخطوات التتابعية للبحث .</w:t>
      </w:r>
    </w:p>
    <w:p w:rsidR="00E13B6F" w:rsidRPr="00E13B6F" w:rsidRDefault="00E13B6F" w:rsidP="00964AC1">
      <w:pPr>
        <w:pStyle w:val="a5"/>
        <w:numPr>
          <w:ilvl w:val="0"/>
          <w:numId w:val="36"/>
        </w:numPr>
        <w:ind w:left="565" w:hanging="567"/>
        <w:jc w:val="both"/>
        <w:rPr>
          <w:rFonts w:ascii="Simplified Arabic" w:hAnsi="Simplified Arabic" w:cs="Simplified Arabic"/>
          <w:b/>
          <w:bCs/>
          <w:sz w:val="32"/>
          <w:szCs w:val="32"/>
          <w:rtl/>
        </w:rPr>
      </w:pPr>
      <w:r w:rsidRPr="00E13B6F">
        <w:rPr>
          <w:rFonts w:ascii="Simplified Arabic" w:hAnsi="Simplified Arabic" w:cs="Simplified Arabic"/>
          <w:b/>
          <w:bCs/>
          <w:sz w:val="32"/>
          <w:szCs w:val="32"/>
          <w:rtl/>
        </w:rPr>
        <w:t xml:space="preserve">الناحية الموضوعية : </w:t>
      </w:r>
      <w:r w:rsidRPr="00E13B6F">
        <w:rPr>
          <w:rFonts w:ascii="Simplified Arabic" w:hAnsi="Simplified Arabic" w:cs="Simplified Arabic"/>
          <w:sz w:val="32"/>
          <w:szCs w:val="32"/>
          <w:rtl/>
        </w:rPr>
        <w:t>أي العلمية .</w:t>
      </w:r>
    </w:p>
    <w:p w:rsidR="00E13B6F" w:rsidRPr="00E13B6F" w:rsidRDefault="00E13B6F" w:rsidP="00964AC1">
      <w:pPr>
        <w:bidi/>
        <w:jc w:val="both"/>
        <w:rPr>
          <w:rFonts w:ascii="Simplified Arabic" w:hAnsi="Simplified Arabic" w:cs="Simplified Arabic"/>
          <w:sz w:val="32"/>
          <w:szCs w:val="32"/>
          <w:rtl/>
        </w:rPr>
      </w:pPr>
      <w:r w:rsidRPr="00E13B6F">
        <w:rPr>
          <w:rFonts w:ascii="Simplified Arabic" w:hAnsi="Simplified Arabic" w:cs="Simplified Arabic"/>
          <w:sz w:val="32"/>
          <w:szCs w:val="32"/>
          <w:rtl/>
        </w:rPr>
        <w:t xml:space="preserve">        وبناءً على ذلك نورد الشكل الهيكلي الذي يوضح المخطط والإطار العام لموضوعات البحث التي سنأتي على تناولها تباعاً في الكتاب الحالي بشكل مفصل، فضلاً عن مراعاة الجوانب والنواحي المذكورة آنفاً وكما يتضح في الشكل الآتي :</w:t>
      </w:r>
    </w:p>
    <w:p w:rsidR="00E13B6F" w:rsidRPr="00E13B6F" w:rsidRDefault="00E13B6F" w:rsidP="00964AC1">
      <w:pPr>
        <w:bidi/>
        <w:jc w:val="center"/>
        <w:rPr>
          <w:rFonts w:ascii="Simplified Arabic" w:hAnsi="Simplified Arabic" w:cs="Simplified Arabic"/>
          <w:b/>
          <w:bCs/>
          <w:sz w:val="32"/>
          <w:szCs w:val="32"/>
          <w:rtl/>
        </w:rPr>
      </w:pPr>
      <w:r w:rsidRPr="00E13B6F">
        <w:rPr>
          <w:rFonts w:ascii="Simplified Arabic" w:hAnsi="Simplified Arabic" w:cs="Simplified Arabic"/>
          <w:b/>
          <w:bCs/>
          <w:noProof/>
          <w:sz w:val="32"/>
          <w:szCs w:val="32"/>
          <w:rtl/>
        </w:rPr>
        <mc:AlternateContent>
          <mc:Choice Requires="wps">
            <w:drawing>
              <wp:anchor distT="0" distB="0" distL="114300" distR="114300" simplePos="0" relativeHeight="251659264" behindDoc="0" locked="0" layoutInCell="1" allowOverlap="1" wp14:anchorId="0C2153C6" wp14:editId="75978D98">
                <wp:simplePos x="0" y="0"/>
                <wp:positionH relativeFrom="column">
                  <wp:posOffset>261620</wp:posOffset>
                </wp:positionH>
                <wp:positionV relativeFrom="paragraph">
                  <wp:posOffset>330835</wp:posOffset>
                </wp:positionV>
                <wp:extent cx="5238750" cy="2199005"/>
                <wp:effectExtent l="9525" t="10795" r="9525" b="9525"/>
                <wp:wrapNone/>
                <wp:docPr id="3" name="مربع نص 3" descr="رقعة الداما الصغيرة"/>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199005"/>
                        </a:xfrm>
                        <a:prstGeom prst="rect">
                          <a:avLst/>
                        </a:prstGeom>
                        <a:pattFill prst="smCheck">
                          <a:fgClr>
                            <a:schemeClr val="bg1">
                              <a:lumMod val="85000"/>
                              <a:lumOff val="0"/>
                            </a:schemeClr>
                          </a:fgClr>
                          <a:bgClr>
                            <a:srgbClr val="FFFFFF"/>
                          </a:bgClr>
                        </a:pattFill>
                        <a:ln w="19050">
                          <a:solidFill>
                            <a:srgbClr val="000000"/>
                          </a:solidFill>
                          <a:miter lim="800000"/>
                          <a:headEnd/>
                          <a:tailEnd/>
                        </a:ln>
                      </wps:spPr>
                      <wps:txbx>
                        <w:txbxContent>
                          <w:p w:rsidR="00E13B6F" w:rsidRPr="002E0DD7" w:rsidRDefault="00964AC1" w:rsidP="00E13B6F">
                            <w:pPr>
                              <w:jc w:val="center"/>
                              <w:rPr>
                                <w:rFonts w:asciiTheme="majorBidi" w:hAnsiTheme="majorBidi" w:cstheme="majorBidi"/>
                                <w:b/>
                                <w:bCs/>
                                <w:sz w:val="36"/>
                                <w:szCs w:val="36"/>
                                <w:rtl/>
                              </w:rPr>
                            </w:pPr>
                            <w:r>
                              <w:rPr>
                                <w:rFonts w:asciiTheme="majorBidi" w:hAnsiTheme="majorBidi" w:cstheme="majorBidi" w:hint="cs"/>
                                <w:b/>
                                <w:bCs/>
                                <w:sz w:val="36"/>
                                <w:szCs w:val="36"/>
                                <w:rtl/>
                              </w:rPr>
                              <w:t xml:space="preserve">    </w:t>
                            </w:r>
                            <w:r w:rsidR="00E13B6F" w:rsidRPr="002E0DD7">
                              <w:rPr>
                                <w:rFonts w:asciiTheme="majorBidi" w:hAnsiTheme="majorBidi" w:cstheme="majorBidi"/>
                                <w:b/>
                                <w:bCs/>
                                <w:sz w:val="36"/>
                                <w:szCs w:val="36"/>
                                <w:rtl/>
                              </w:rPr>
                              <w:t xml:space="preserve">مقدمات البحث </w:t>
                            </w:r>
                            <w:r w:rsidR="00E13B6F" w:rsidRPr="002E0DD7">
                              <w:rPr>
                                <w:rFonts w:asciiTheme="majorBidi" w:hAnsiTheme="majorBidi" w:cstheme="majorBidi"/>
                                <w:b/>
                                <w:bCs/>
                                <w:sz w:val="36"/>
                                <w:szCs w:val="36"/>
                              </w:rPr>
                              <w:t xml:space="preserve">Research of Introduction </w:t>
                            </w:r>
                          </w:p>
                          <w:p w:rsidR="00E13B6F" w:rsidRPr="002E0DD7" w:rsidRDefault="00964AC1" w:rsidP="00E13B6F">
                            <w:pPr>
                              <w:jc w:val="center"/>
                              <w:rPr>
                                <w:rFonts w:asciiTheme="majorBidi" w:hAnsiTheme="majorBidi" w:cstheme="majorBidi"/>
                                <w:b/>
                                <w:bCs/>
                                <w:sz w:val="36"/>
                                <w:szCs w:val="36"/>
                                <w:rtl/>
                              </w:rPr>
                            </w:pPr>
                            <w:r>
                              <w:rPr>
                                <w:rFonts w:asciiTheme="majorBidi" w:hAnsiTheme="majorBidi" w:cstheme="majorBidi" w:hint="cs"/>
                                <w:b/>
                                <w:bCs/>
                                <w:sz w:val="36"/>
                                <w:szCs w:val="36"/>
                                <w:rtl/>
                              </w:rPr>
                              <w:t xml:space="preserve">   </w:t>
                            </w:r>
                            <w:r w:rsidR="00E13B6F" w:rsidRPr="002E0DD7">
                              <w:rPr>
                                <w:rFonts w:asciiTheme="majorBidi" w:hAnsiTheme="majorBidi" w:cstheme="majorBidi"/>
                                <w:b/>
                                <w:bCs/>
                                <w:sz w:val="36"/>
                                <w:szCs w:val="36"/>
                                <w:rtl/>
                              </w:rPr>
                              <w:t xml:space="preserve">الإطار المنهجي للبحث </w:t>
                            </w:r>
                            <w:r w:rsidR="00E13B6F" w:rsidRPr="002E0DD7">
                              <w:rPr>
                                <w:rFonts w:asciiTheme="majorBidi" w:hAnsiTheme="majorBidi" w:cstheme="majorBidi"/>
                                <w:b/>
                                <w:bCs/>
                                <w:sz w:val="36"/>
                                <w:szCs w:val="36"/>
                              </w:rPr>
                              <w:t>Research of Methodology</w:t>
                            </w:r>
                            <w:r w:rsidR="00E13B6F">
                              <w:rPr>
                                <w:rFonts w:asciiTheme="majorBidi" w:hAnsiTheme="majorBidi" w:cstheme="majorBidi"/>
                                <w:b/>
                                <w:bCs/>
                                <w:sz w:val="36"/>
                                <w:szCs w:val="36"/>
                              </w:rPr>
                              <w:t xml:space="preserve"> F</w:t>
                            </w:r>
                            <w:r w:rsidR="00E13B6F" w:rsidRPr="00E22B9E">
                              <w:rPr>
                                <w:rFonts w:asciiTheme="majorBidi" w:hAnsiTheme="majorBidi" w:cstheme="majorBidi"/>
                                <w:b/>
                                <w:bCs/>
                                <w:sz w:val="36"/>
                                <w:szCs w:val="36"/>
                              </w:rPr>
                              <w:t>rame</w:t>
                            </w:r>
                            <w:r w:rsidR="00E13B6F" w:rsidRPr="002E0DD7">
                              <w:rPr>
                                <w:rFonts w:asciiTheme="majorBidi" w:hAnsiTheme="majorBidi" w:cstheme="majorBidi"/>
                                <w:b/>
                                <w:bCs/>
                                <w:sz w:val="36"/>
                                <w:szCs w:val="36"/>
                              </w:rPr>
                              <w:t xml:space="preserve"> </w:t>
                            </w:r>
                          </w:p>
                          <w:p w:rsidR="00E13B6F" w:rsidRPr="002E0DD7" w:rsidRDefault="00964AC1" w:rsidP="00E13B6F">
                            <w:pPr>
                              <w:jc w:val="center"/>
                              <w:rPr>
                                <w:rFonts w:asciiTheme="majorBidi" w:hAnsiTheme="majorBidi" w:cstheme="majorBidi"/>
                                <w:b/>
                                <w:bCs/>
                                <w:sz w:val="36"/>
                                <w:szCs w:val="36"/>
                                <w:rtl/>
                              </w:rPr>
                            </w:pPr>
                            <w:r>
                              <w:rPr>
                                <w:rFonts w:asciiTheme="majorBidi" w:hAnsiTheme="majorBidi" w:cstheme="majorBidi" w:hint="cs"/>
                                <w:b/>
                                <w:bCs/>
                                <w:sz w:val="36"/>
                                <w:szCs w:val="36"/>
                                <w:rtl/>
                              </w:rPr>
                              <w:t xml:space="preserve">   </w:t>
                            </w:r>
                            <w:r w:rsidR="00E13B6F" w:rsidRPr="002E0DD7">
                              <w:rPr>
                                <w:rFonts w:asciiTheme="majorBidi" w:hAnsiTheme="majorBidi" w:cstheme="majorBidi"/>
                                <w:b/>
                                <w:bCs/>
                                <w:sz w:val="36"/>
                                <w:szCs w:val="36"/>
                                <w:rtl/>
                              </w:rPr>
                              <w:t xml:space="preserve">الإطار النظري للبحث  </w:t>
                            </w:r>
                            <w:r w:rsidR="00E13B6F" w:rsidRPr="002E0DD7">
                              <w:rPr>
                                <w:rFonts w:asciiTheme="majorBidi" w:hAnsiTheme="majorBidi" w:cstheme="majorBidi"/>
                                <w:b/>
                                <w:bCs/>
                                <w:sz w:val="36"/>
                                <w:szCs w:val="36"/>
                              </w:rPr>
                              <w:t>Research of Theoretical</w:t>
                            </w:r>
                            <w:r w:rsidR="00E13B6F" w:rsidRPr="00E22B9E">
                              <w:rPr>
                                <w:rFonts w:asciiTheme="majorBidi" w:hAnsiTheme="majorBidi" w:cstheme="majorBidi"/>
                                <w:b/>
                                <w:bCs/>
                                <w:sz w:val="36"/>
                                <w:szCs w:val="36"/>
                              </w:rPr>
                              <w:t xml:space="preserve"> </w:t>
                            </w:r>
                            <w:r w:rsidR="00E13B6F">
                              <w:rPr>
                                <w:rFonts w:asciiTheme="majorBidi" w:hAnsiTheme="majorBidi" w:cstheme="majorBidi"/>
                                <w:b/>
                                <w:bCs/>
                                <w:sz w:val="36"/>
                                <w:szCs w:val="36"/>
                              </w:rPr>
                              <w:t>F</w:t>
                            </w:r>
                            <w:r w:rsidR="00E13B6F" w:rsidRPr="00E22B9E">
                              <w:rPr>
                                <w:rFonts w:asciiTheme="majorBidi" w:hAnsiTheme="majorBidi" w:cstheme="majorBidi"/>
                                <w:b/>
                                <w:bCs/>
                                <w:sz w:val="36"/>
                                <w:szCs w:val="36"/>
                              </w:rPr>
                              <w:t>rame</w:t>
                            </w:r>
                            <w:r w:rsidR="00E13B6F">
                              <w:rPr>
                                <w:rFonts w:asciiTheme="majorBidi" w:hAnsiTheme="majorBidi" w:cstheme="majorBidi"/>
                                <w:b/>
                                <w:bCs/>
                                <w:sz w:val="36"/>
                                <w:szCs w:val="36"/>
                              </w:rPr>
                              <w:t xml:space="preserve"> </w:t>
                            </w:r>
                            <w:r w:rsidR="00E13B6F" w:rsidRPr="002E0DD7">
                              <w:rPr>
                                <w:rFonts w:asciiTheme="majorBidi" w:hAnsiTheme="majorBidi" w:cstheme="majorBidi"/>
                                <w:b/>
                                <w:bCs/>
                                <w:sz w:val="36"/>
                                <w:szCs w:val="36"/>
                                <w:rtl/>
                              </w:rPr>
                              <w:t xml:space="preserve"> </w:t>
                            </w:r>
                          </w:p>
                          <w:p w:rsidR="00E13B6F" w:rsidRPr="002E0DD7" w:rsidRDefault="00964AC1" w:rsidP="00E13B6F">
                            <w:pPr>
                              <w:jc w:val="center"/>
                              <w:rPr>
                                <w:rFonts w:asciiTheme="majorBidi" w:hAnsiTheme="majorBidi" w:cstheme="majorBidi"/>
                                <w:b/>
                                <w:bCs/>
                                <w:sz w:val="36"/>
                                <w:szCs w:val="36"/>
                                <w:rtl/>
                              </w:rPr>
                            </w:pPr>
                            <w:r>
                              <w:rPr>
                                <w:rFonts w:asciiTheme="majorBidi" w:hAnsiTheme="majorBidi" w:cstheme="majorBidi" w:hint="cs"/>
                                <w:b/>
                                <w:bCs/>
                                <w:sz w:val="36"/>
                                <w:szCs w:val="36"/>
                                <w:rtl/>
                              </w:rPr>
                              <w:t xml:space="preserve">   </w:t>
                            </w:r>
                            <w:r w:rsidR="00E13B6F" w:rsidRPr="002E0DD7">
                              <w:rPr>
                                <w:rFonts w:asciiTheme="majorBidi" w:hAnsiTheme="majorBidi" w:cstheme="majorBidi"/>
                                <w:b/>
                                <w:bCs/>
                                <w:sz w:val="36"/>
                                <w:szCs w:val="36"/>
                                <w:rtl/>
                              </w:rPr>
                              <w:t xml:space="preserve">الإطار التحليلي للبحث </w:t>
                            </w:r>
                            <w:r w:rsidR="00E13B6F" w:rsidRPr="002E0DD7">
                              <w:rPr>
                                <w:rFonts w:asciiTheme="majorBidi" w:hAnsiTheme="majorBidi" w:cstheme="majorBidi"/>
                                <w:b/>
                                <w:bCs/>
                                <w:sz w:val="36"/>
                                <w:szCs w:val="36"/>
                              </w:rPr>
                              <w:t>Research of Analytic</w:t>
                            </w:r>
                            <w:r w:rsidR="00E13B6F" w:rsidRPr="00E22B9E">
                              <w:rPr>
                                <w:rFonts w:asciiTheme="majorBidi" w:hAnsiTheme="majorBidi" w:cstheme="majorBidi"/>
                                <w:b/>
                                <w:bCs/>
                                <w:sz w:val="36"/>
                                <w:szCs w:val="36"/>
                              </w:rPr>
                              <w:t xml:space="preserve"> </w:t>
                            </w:r>
                            <w:r w:rsidR="00E13B6F">
                              <w:rPr>
                                <w:rFonts w:asciiTheme="majorBidi" w:hAnsiTheme="majorBidi" w:cstheme="majorBidi"/>
                                <w:b/>
                                <w:bCs/>
                                <w:sz w:val="36"/>
                                <w:szCs w:val="36"/>
                              </w:rPr>
                              <w:t>F</w:t>
                            </w:r>
                            <w:r w:rsidR="00E13B6F" w:rsidRPr="00E22B9E">
                              <w:rPr>
                                <w:rFonts w:asciiTheme="majorBidi" w:hAnsiTheme="majorBidi" w:cstheme="majorBidi"/>
                                <w:b/>
                                <w:bCs/>
                                <w:sz w:val="36"/>
                                <w:szCs w:val="36"/>
                              </w:rPr>
                              <w:t>rame</w:t>
                            </w:r>
                            <w:r w:rsidR="00E13B6F">
                              <w:rPr>
                                <w:rFonts w:asciiTheme="majorBidi" w:hAnsiTheme="majorBidi" w:cstheme="majorBidi"/>
                                <w:b/>
                                <w:bCs/>
                                <w:sz w:val="36"/>
                                <w:szCs w:val="36"/>
                              </w:rPr>
                              <w:t xml:space="preserve"> </w:t>
                            </w:r>
                            <w:r w:rsidR="00E13B6F" w:rsidRPr="002E0DD7">
                              <w:rPr>
                                <w:rFonts w:asciiTheme="majorBidi" w:hAnsiTheme="majorBidi" w:cstheme="majorBidi"/>
                                <w:b/>
                                <w:bCs/>
                                <w:sz w:val="36"/>
                                <w:szCs w:val="36"/>
                              </w:rPr>
                              <w:t xml:space="preserve"> </w:t>
                            </w:r>
                            <w:r w:rsidR="00E13B6F" w:rsidRPr="002E0DD7">
                              <w:rPr>
                                <w:rFonts w:asciiTheme="majorBidi" w:hAnsiTheme="majorBidi" w:cstheme="majorBidi"/>
                                <w:b/>
                                <w:bCs/>
                                <w:sz w:val="36"/>
                                <w:szCs w:val="36"/>
                                <w:rtl/>
                              </w:rPr>
                              <w:t xml:space="preserve"> </w:t>
                            </w:r>
                          </w:p>
                          <w:p w:rsidR="00E13B6F" w:rsidRPr="00A133CB" w:rsidRDefault="00964AC1" w:rsidP="00E13B6F">
                            <w:pPr>
                              <w:jc w:val="center"/>
                              <w:rPr>
                                <w:b/>
                                <w:bCs/>
                                <w:sz w:val="32"/>
                                <w:szCs w:val="32"/>
                              </w:rPr>
                            </w:pPr>
                            <w:r>
                              <w:rPr>
                                <w:rFonts w:asciiTheme="majorBidi" w:hAnsiTheme="majorBidi" w:cstheme="majorBidi" w:hint="cs"/>
                                <w:b/>
                                <w:bCs/>
                                <w:sz w:val="36"/>
                                <w:szCs w:val="36"/>
                                <w:rtl/>
                              </w:rPr>
                              <w:t xml:space="preserve">   </w:t>
                            </w:r>
                            <w:r w:rsidR="00E13B6F" w:rsidRPr="002E0DD7">
                              <w:rPr>
                                <w:rFonts w:asciiTheme="majorBidi" w:hAnsiTheme="majorBidi" w:cstheme="majorBidi"/>
                                <w:b/>
                                <w:bCs/>
                                <w:sz w:val="36"/>
                                <w:szCs w:val="36"/>
                                <w:rtl/>
                              </w:rPr>
                              <w:t xml:space="preserve">الإطار الختامي للبحث </w:t>
                            </w:r>
                            <w:r w:rsidR="00E13B6F">
                              <w:rPr>
                                <w:rFonts w:asciiTheme="majorBidi" w:hAnsiTheme="majorBidi" w:cstheme="majorBidi"/>
                                <w:b/>
                                <w:bCs/>
                                <w:sz w:val="36"/>
                                <w:szCs w:val="36"/>
                              </w:rPr>
                              <w:t>Research of E</w:t>
                            </w:r>
                            <w:r w:rsidR="00E13B6F" w:rsidRPr="002E0DD7">
                              <w:rPr>
                                <w:rFonts w:asciiTheme="majorBidi" w:hAnsiTheme="majorBidi" w:cstheme="majorBidi"/>
                                <w:b/>
                                <w:bCs/>
                                <w:sz w:val="36"/>
                                <w:szCs w:val="36"/>
                              </w:rPr>
                              <w:t>nding</w:t>
                            </w:r>
                            <w:r w:rsidR="00E13B6F">
                              <w:rPr>
                                <w:rFonts w:asciiTheme="majorBidi" w:hAnsiTheme="majorBidi" w:cstheme="majorBidi"/>
                                <w:b/>
                                <w:bCs/>
                                <w:sz w:val="36"/>
                                <w:szCs w:val="36"/>
                              </w:rPr>
                              <w:t xml:space="preserve"> F</w:t>
                            </w:r>
                            <w:r w:rsidR="00E13B6F" w:rsidRPr="00E22B9E">
                              <w:rPr>
                                <w:rFonts w:asciiTheme="majorBidi" w:hAnsiTheme="majorBidi" w:cstheme="majorBidi"/>
                                <w:b/>
                                <w:bCs/>
                                <w:sz w:val="36"/>
                                <w:szCs w:val="36"/>
                              </w:rPr>
                              <w:t>rame</w:t>
                            </w:r>
                            <w:r w:rsidR="00E13B6F">
                              <w:rPr>
                                <w:b/>
                                <w:bCs/>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alt="رقعة الداما الصغيرة" style="position:absolute;left:0;text-align:left;margin-left:20.6pt;margin-top:26.05pt;width:412.5pt;height:17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" fillcolor="#d8d8d8 [2732]" strokeweight="1.5pt">
                <v:fill r:id="rId8" o:title="" type="pattern"/>
                <v:textbox>
                  <w:txbxContent>
                    <w:p w:rsidR="00E13B6F" w:rsidRPr="002E0DD7" w:rsidRDefault="00964AC1" w:rsidP="00E13B6F">
                      <w:pPr>
                        <w:jc w:val="center"/>
                        <w:rPr>
                          <w:rFonts w:asciiTheme="majorBidi" w:hAnsiTheme="majorBidi" w:cstheme="majorBidi"/>
                          <w:b/>
                          <w:bCs/>
                          <w:sz w:val="36"/>
                          <w:szCs w:val="36"/>
                          <w:rtl/>
                        </w:rPr>
                      </w:pPr>
                      <w:r>
                        <w:rPr>
                          <w:rFonts w:asciiTheme="majorBidi" w:hAnsiTheme="majorBidi" w:cstheme="majorBidi" w:hint="cs"/>
                          <w:b/>
                          <w:bCs/>
                          <w:sz w:val="36"/>
                          <w:szCs w:val="36"/>
                          <w:rtl/>
                        </w:rPr>
                        <w:t xml:space="preserve">    </w:t>
                      </w:r>
                      <w:r w:rsidR="00E13B6F" w:rsidRPr="002E0DD7">
                        <w:rPr>
                          <w:rFonts w:asciiTheme="majorBidi" w:hAnsiTheme="majorBidi" w:cstheme="majorBidi"/>
                          <w:b/>
                          <w:bCs/>
                          <w:sz w:val="36"/>
                          <w:szCs w:val="36"/>
                          <w:rtl/>
                        </w:rPr>
                        <w:t xml:space="preserve">مقدمات البحث </w:t>
                      </w:r>
                      <w:r w:rsidR="00E13B6F" w:rsidRPr="002E0DD7">
                        <w:rPr>
                          <w:rFonts w:asciiTheme="majorBidi" w:hAnsiTheme="majorBidi" w:cstheme="majorBidi"/>
                          <w:b/>
                          <w:bCs/>
                          <w:sz w:val="36"/>
                          <w:szCs w:val="36"/>
                        </w:rPr>
                        <w:t xml:space="preserve">Research of Introduction </w:t>
                      </w:r>
                    </w:p>
                    <w:p w:rsidR="00E13B6F" w:rsidRPr="002E0DD7" w:rsidRDefault="00964AC1" w:rsidP="00E13B6F">
                      <w:pPr>
                        <w:jc w:val="center"/>
                        <w:rPr>
                          <w:rFonts w:asciiTheme="majorBidi" w:hAnsiTheme="majorBidi" w:cstheme="majorBidi"/>
                          <w:b/>
                          <w:bCs/>
                          <w:sz w:val="36"/>
                          <w:szCs w:val="36"/>
                          <w:rtl/>
                        </w:rPr>
                      </w:pPr>
                      <w:r>
                        <w:rPr>
                          <w:rFonts w:asciiTheme="majorBidi" w:hAnsiTheme="majorBidi" w:cstheme="majorBidi" w:hint="cs"/>
                          <w:b/>
                          <w:bCs/>
                          <w:sz w:val="36"/>
                          <w:szCs w:val="36"/>
                          <w:rtl/>
                        </w:rPr>
                        <w:t xml:space="preserve">   </w:t>
                      </w:r>
                      <w:r w:rsidR="00E13B6F" w:rsidRPr="002E0DD7">
                        <w:rPr>
                          <w:rFonts w:asciiTheme="majorBidi" w:hAnsiTheme="majorBidi" w:cstheme="majorBidi"/>
                          <w:b/>
                          <w:bCs/>
                          <w:sz w:val="36"/>
                          <w:szCs w:val="36"/>
                          <w:rtl/>
                        </w:rPr>
                        <w:t xml:space="preserve">الإطار المنهجي للبحث </w:t>
                      </w:r>
                      <w:r w:rsidR="00E13B6F" w:rsidRPr="002E0DD7">
                        <w:rPr>
                          <w:rFonts w:asciiTheme="majorBidi" w:hAnsiTheme="majorBidi" w:cstheme="majorBidi"/>
                          <w:b/>
                          <w:bCs/>
                          <w:sz w:val="36"/>
                          <w:szCs w:val="36"/>
                        </w:rPr>
                        <w:t>Research of Methodology</w:t>
                      </w:r>
                      <w:r w:rsidR="00E13B6F">
                        <w:rPr>
                          <w:rFonts w:asciiTheme="majorBidi" w:hAnsiTheme="majorBidi" w:cstheme="majorBidi"/>
                          <w:b/>
                          <w:bCs/>
                          <w:sz w:val="36"/>
                          <w:szCs w:val="36"/>
                        </w:rPr>
                        <w:t xml:space="preserve"> F</w:t>
                      </w:r>
                      <w:r w:rsidR="00E13B6F" w:rsidRPr="00E22B9E">
                        <w:rPr>
                          <w:rFonts w:asciiTheme="majorBidi" w:hAnsiTheme="majorBidi" w:cstheme="majorBidi"/>
                          <w:b/>
                          <w:bCs/>
                          <w:sz w:val="36"/>
                          <w:szCs w:val="36"/>
                        </w:rPr>
                        <w:t>rame</w:t>
                      </w:r>
                      <w:r w:rsidR="00E13B6F" w:rsidRPr="002E0DD7">
                        <w:rPr>
                          <w:rFonts w:asciiTheme="majorBidi" w:hAnsiTheme="majorBidi" w:cstheme="majorBidi"/>
                          <w:b/>
                          <w:bCs/>
                          <w:sz w:val="36"/>
                          <w:szCs w:val="36"/>
                        </w:rPr>
                        <w:t xml:space="preserve"> </w:t>
                      </w:r>
                    </w:p>
                    <w:p w:rsidR="00E13B6F" w:rsidRPr="002E0DD7" w:rsidRDefault="00964AC1" w:rsidP="00E13B6F">
                      <w:pPr>
                        <w:jc w:val="center"/>
                        <w:rPr>
                          <w:rFonts w:asciiTheme="majorBidi" w:hAnsiTheme="majorBidi" w:cstheme="majorBidi"/>
                          <w:b/>
                          <w:bCs/>
                          <w:sz w:val="36"/>
                          <w:szCs w:val="36"/>
                          <w:rtl/>
                        </w:rPr>
                      </w:pPr>
                      <w:r>
                        <w:rPr>
                          <w:rFonts w:asciiTheme="majorBidi" w:hAnsiTheme="majorBidi" w:cstheme="majorBidi" w:hint="cs"/>
                          <w:b/>
                          <w:bCs/>
                          <w:sz w:val="36"/>
                          <w:szCs w:val="36"/>
                          <w:rtl/>
                        </w:rPr>
                        <w:t xml:space="preserve">   </w:t>
                      </w:r>
                      <w:r w:rsidR="00E13B6F" w:rsidRPr="002E0DD7">
                        <w:rPr>
                          <w:rFonts w:asciiTheme="majorBidi" w:hAnsiTheme="majorBidi" w:cstheme="majorBidi"/>
                          <w:b/>
                          <w:bCs/>
                          <w:sz w:val="36"/>
                          <w:szCs w:val="36"/>
                          <w:rtl/>
                        </w:rPr>
                        <w:t xml:space="preserve">الإطار النظري للبحث  </w:t>
                      </w:r>
                      <w:r w:rsidR="00E13B6F" w:rsidRPr="002E0DD7">
                        <w:rPr>
                          <w:rFonts w:asciiTheme="majorBidi" w:hAnsiTheme="majorBidi" w:cstheme="majorBidi"/>
                          <w:b/>
                          <w:bCs/>
                          <w:sz w:val="36"/>
                          <w:szCs w:val="36"/>
                        </w:rPr>
                        <w:t>Research of Theoretical</w:t>
                      </w:r>
                      <w:r w:rsidR="00E13B6F" w:rsidRPr="00E22B9E">
                        <w:rPr>
                          <w:rFonts w:asciiTheme="majorBidi" w:hAnsiTheme="majorBidi" w:cstheme="majorBidi"/>
                          <w:b/>
                          <w:bCs/>
                          <w:sz w:val="36"/>
                          <w:szCs w:val="36"/>
                        </w:rPr>
                        <w:t xml:space="preserve"> </w:t>
                      </w:r>
                      <w:r w:rsidR="00E13B6F">
                        <w:rPr>
                          <w:rFonts w:asciiTheme="majorBidi" w:hAnsiTheme="majorBidi" w:cstheme="majorBidi"/>
                          <w:b/>
                          <w:bCs/>
                          <w:sz w:val="36"/>
                          <w:szCs w:val="36"/>
                        </w:rPr>
                        <w:t>F</w:t>
                      </w:r>
                      <w:r w:rsidR="00E13B6F" w:rsidRPr="00E22B9E">
                        <w:rPr>
                          <w:rFonts w:asciiTheme="majorBidi" w:hAnsiTheme="majorBidi" w:cstheme="majorBidi"/>
                          <w:b/>
                          <w:bCs/>
                          <w:sz w:val="36"/>
                          <w:szCs w:val="36"/>
                        </w:rPr>
                        <w:t>rame</w:t>
                      </w:r>
                      <w:r w:rsidR="00E13B6F">
                        <w:rPr>
                          <w:rFonts w:asciiTheme="majorBidi" w:hAnsiTheme="majorBidi" w:cstheme="majorBidi"/>
                          <w:b/>
                          <w:bCs/>
                          <w:sz w:val="36"/>
                          <w:szCs w:val="36"/>
                        </w:rPr>
                        <w:t xml:space="preserve"> </w:t>
                      </w:r>
                      <w:r w:rsidR="00E13B6F" w:rsidRPr="002E0DD7">
                        <w:rPr>
                          <w:rFonts w:asciiTheme="majorBidi" w:hAnsiTheme="majorBidi" w:cstheme="majorBidi"/>
                          <w:b/>
                          <w:bCs/>
                          <w:sz w:val="36"/>
                          <w:szCs w:val="36"/>
                          <w:rtl/>
                        </w:rPr>
                        <w:t xml:space="preserve"> </w:t>
                      </w:r>
                    </w:p>
                    <w:p w:rsidR="00E13B6F" w:rsidRPr="002E0DD7" w:rsidRDefault="00964AC1" w:rsidP="00E13B6F">
                      <w:pPr>
                        <w:jc w:val="center"/>
                        <w:rPr>
                          <w:rFonts w:asciiTheme="majorBidi" w:hAnsiTheme="majorBidi" w:cstheme="majorBidi"/>
                          <w:b/>
                          <w:bCs/>
                          <w:sz w:val="36"/>
                          <w:szCs w:val="36"/>
                          <w:rtl/>
                        </w:rPr>
                      </w:pPr>
                      <w:r>
                        <w:rPr>
                          <w:rFonts w:asciiTheme="majorBidi" w:hAnsiTheme="majorBidi" w:cstheme="majorBidi" w:hint="cs"/>
                          <w:b/>
                          <w:bCs/>
                          <w:sz w:val="36"/>
                          <w:szCs w:val="36"/>
                          <w:rtl/>
                        </w:rPr>
                        <w:t xml:space="preserve">   </w:t>
                      </w:r>
                      <w:r w:rsidR="00E13B6F" w:rsidRPr="002E0DD7">
                        <w:rPr>
                          <w:rFonts w:asciiTheme="majorBidi" w:hAnsiTheme="majorBidi" w:cstheme="majorBidi"/>
                          <w:b/>
                          <w:bCs/>
                          <w:sz w:val="36"/>
                          <w:szCs w:val="36"/>
                          <w:rtl/>
                        </w:rPr>
                        <w:t xml:space="preserve">الإطار التحليلي للبحث </w:t>
                      </w:r>
                      <w:r w:rsidR="00E13B6F" w:rsidRPr="002E0DD7">
                        <w:rPr>
                          <w:rFonts w:asciiTheme="majorBidi" w:hAnsiTheme="majorBidi" w:cstheme="majorBidi"/>
                          <w:b/>
                          <w:bCs/>
                          <w:sz w:val="36"/>
                          <w:szCs w:val="36"/>
                        </w:rPr>
                        <w:t>Research of Analytic</w:t>
                      </w:r>
                      <w:r w:rsidR="00E13B6F" w:rsidRPr="00E22B9E">
                        <w:rPr>
                          <w:rFonts w:asciiTheme="majorBidi" w:hAnsiTheme="majorBidi" w:cstheme="majorBidi"/>
                          <w:b/>
                          <w:bCs/>
                          <w:sz w:val="36"/>
                          <w:szCs w:val="36"/>
                        </w:rPr>
                        <w:t xml:space="preserve"> </w:t>
                      </w:r>
                      <w:r w:rsidR="00E13B6F">
                        <w:rPr>
                          <w:rFonts w:asciiTheme="majorBidi" w:hAnsiTheme="majorBidi" w:cstheme="majorBidi"/>
                          <w:b/>
                          <w:bCs/>
                          <w:sz w:val="36"/>
                          <w:szCs w:val="36"/>
                        </w:rPr>
                        <w:t>F</w:t>
                      </w:r>
                      <w:r w:rsidR="00E13B6F" w:rsidRPr="00E22B9E">
                        <w:rPr>
                          <w:rFonts w:asciiTheme="majorBidi" w:hAnsiTheme="majorBidi" w:cstheme="majorBidi"/>
                          <w:b/>
                          <w:bCs/>
                          <w:sz w:val="36"/>
                          <w:szCs w:val="36"/>
                        </w:rPr>
                        <w:t>rame</w:t>
                      </w:r>
                      <w:r w:rsidR="00E13B6F">
                        <w:rPr>
                          <w:rFonts w:asciiTheme="majorBidi" w:hAnsiTheme="majorBidi" w:cstheme="majorBidi"/>
                          <w:b/>
                          <w:bCs/>
                          <w:sz w:val="36"/>
                          <w:szCs w:val="36"/>
                        </w:rPr>
                        <w:t xml:space="preserve"> </w:t>
                      </w:r>
                      <w:r w:rsidR="00E13B6F" w:rsidRPr="002E0DD7">
                        <w:rPr>
                          <w:rFonts w:asciiTheme="majorBidi" w:hAnsiTheme="majorBidi" w:cstheme="majorBidi"/>
                          <w:b/>
                          <w:bCs/>
                          <w:sz w:val="36"/>
                          <w:szCs w:val="36"/>
                        </w:rPr>
                        <w:t xml:space="preserve"> </w:t>
                      </w:r>
                      <w:r w:rsidR="00E13B6F" w:rsidRPr="002E0DD7">
                        <w:rPr>
                          <w:rFonts w:asciiTheme="majorBidi" w:hAnsiTheme="majorBidi" w:cstheme="majorBidi"/>
                          <w:b/>
                          <w:bCs/>
                          <w:sz w:val="36"/>
                          <w:szCs w:val="36"/>
                          <w:rtl/>
                        </w:rPr>
                        <w:t xml:space="preserve"> </w:t>
                      </w:r>
                    </w:p>
                    <w:p w:rsidR="00E13B6F" w:rsidRPr="00A133CB" w:rsidRDefault="00964AC1" w:rsidP="00E13B6F">
                      <w:pPr>
                        <w:jc w:val="center"/>
                        <w:rPr>
                          <w:b/>
                          <w:bCs/>
                          <w:sz w:val="32"/>
                          <w:szCs w:val="32"/>
                        </w:rPr>
                      </w:pPr>
                      <w:r>
                        <w:rPr>
                          <w:rFonts w:asciiTheme="majorBidi" w:hAnsiTheme="majorBidi" w:cstheme="majorBidi" w:hint="cs"/>
                          <w:b/>
                          <w:bCs/>
                          <w:sz w:val="36"/>
                          <w:szCs w:val="36"/>
                          <w:rtl/>
                        </w:rPr>
                        <w:t xml:space="preserve">   </w:t>
                      </w:r>
                      <w:r w:rsidR="00E13B6F" w:rsidRPr="002E0DD7">
                        <w:rPr>
                          <w:rFonts w:asciiTheme="majorBidi" w:hAnsiTheme="majorBidi" w:cstheme="majorBidi"/>
                          <w:b/>
                          <w:bCs/>
                          <w:sz w:val="36"/>
                          <w:szCs w:val="36"/>
                          <w:rtl/>
                        </w:rPr>
                        <w:t xml:space="preserve">الإطار الختامي للبحث </w:t>
                      </w:r>
                      <w:r w:rsidR="00E13B6F">
                        <w:rPr>
                          <w:rFonts w:asciiTheme="majorBidi" w:hAnsiTheme="majorBidi" w:cstheme="majorBidi"/>
                          <w:b/>
                          <w:bCs/>
                          <w:sz w:val="36"/>
                          <w:szCs w:val="36"/>
                        </w:rPr>
                        <w:t>Research of E</w:t>
                      </w:r>
                      <w:r w:rsidR="00E13B6F" w:rsidRPr="002E0DD7">
                        <w:rPr>
                          <w:rFonts w:asciiTheme="majorBidi" w:hAnsiTheme="majorBidi" w:cstheme="majorBidi"/>
                          <w:b/>
                          <w:bCs/>
                          <w:sz w:val="36"/>
                          <w:szCs w:val="36"/>
                        </w:rPr>
                        <w:t>nding</w:t>
                      </w:r>
                      <w:r w:rsidR="00E13B6F">
                        <w:rPr>
                          <w:rFonts w:asciiTheme="majorBidi" w:hAnsiTheme="majorBidi" w:cstheme="majorBidi"/>
                          <w:b/>
                          <w:bCs/>
                          <w:sz w:val="36"/>
                          <w:szCs w:val="36"/>
                        </w:rPr>
                        <w:t xml:space="preserve"> F</w:t>
                      </w:r>
                      <w:r w:rsidR="00E13B6F" w:rsidRPr="00E22B9E">
                        <w:rPr>
                          <w:rFonts w:asciiTheme="majorBidi" w:hAnsiTheme="majorBidi" w:cstheme="majorBidi"/>
                          <w:b/>
                          <w:bCs/>
                          <w:sz w:val="36"/>
                          <w:szCs w:val="36"/>
                        </w:rPr>
                        <w:t>rame</w:t>
                      </w:r>
                      <w:r w:rsidR="00E13B6F">
                        <w:rPr>
                          <w:b/>
                          <w:bCs/>
                          <w:sz w:val="32"/>
                          <w:szCs w:val="32"/>
                        </w:rPr>
                        <w:t xml:space="preserve"> </w:t>
                      </w:r>
                    </w:p>
                  </w:txbxContent>
                </v:textbox>
              </v:shape>
            </w:pict>
          </mc:Fallback>
        </mc:AlternateContent>
      </w:r>
      <w:r w:rsidRPr="00E13B6F">
        <w:rPr>
          <w:rFonts w:ascii="Simplified Arabic" w:hAnsi="Simplified Arabic" w:cs="Simplified Arabic"/>
          <w:b/>
          <w:bCs/>
          <w:sz w:val="32"/>
          <w:szCs w:val="32"/>
          <w:rtl/>
        </w:rPr>
        <w:t>مخطط موضوعات البحث</w:t>
      </w:r>
    </w:p>
    <w:p w:rsidR="00E13B6F" w:rsidRPr="00E13B6F" w:rsidRDefault="00E13B6F" w:rsidP="00964AC1">
      <w:pPr>
        <w:bidi/>
        <w:jc w:val="both"/>
        <w:rPr>
          <w:rFonts w:ascii="Simplified Arabic" w:hAnsi="Simplified Arabic" w:cs="Simplified Arabic"/>
          <w:b/>
          <w:bCs/>
          <w:sz w:val="32"/>
          <w:szCs w:val="32"/>
          <w:rtl/>
        </w:rPr>
      </w:pPr>
    </w:p>
    <w:p w:rsidR="00E13B6F" w:rsidRPr="00E13B6F" w:rsidRDefault="00E13B6F" w:rsidP="00964AC1">
      <w:pPr>
        <w:bidi/>
        <w:jc w:val="both"/>
        <w:rPr>
          <w:rFonts w:ascii="Simplified Arabic" w:hAnsi="Simplified Arabic" w:cs="Simplified Arabic"/>
          <w:b/>
          <w:bCs/>
          <w:sz w:val="32"/>
          <w:szCs w:val="32"/>
          <w:rtl/>
        </w:rPr>
      </w:pPr>
    </w:p>
    <w:p w:rsidR="00E13B6F" w:rsidRPr="00E13B6F" w:rsidRDefault="00E13B6F" w:rsidP="00964AC1">
      <w:pPr>
        <w:bidi/>
        <w:jc w:val="both"/>
        <w:rPr>
          <w:rFonts w:ascii="Simplified Arabic" w:hAnsi="Simplified Arabic" w:cs="Simplified Arabic"/>
          <w:b/>
          <w:bCs/>
          <w:sz w:val="32"/>
          <w:szCs w:val="32"/>
          <w:rtl/>
        </w:rPr>
      </w:pPr>
    </w:p>
    <w:p w:rsidR="00E13B6F" w:rsidRPr="00E13B6F" w:rsidRDefault="00E13B6F" w:rsidP="00964AC1">
      <w:pPr>
        <w:bidi/>
        <w:jc w:val="both"/>
        <w:rPr>
          <w:rFonts w:ascii="Simplified Arabic" w:hAnsi="Simplified Arabic" w:cs="Simplified Arabic"/>
          <w:sz w:val="32"/>
          <w:szCs w:val="32"/>
          <w:rtl/>
        </w:rPr>
      </w:pPr>
    </w:p>
    <w:p w:rsidR="00E13B6F" w:rsidRPr="00E13B6F" w:rsidRDefault="00E13B6F" w:rsidP="00964AC1">
      <w:pPr>
        <w:bidi/>
        <w:jc w:val="both"/>
        <w:rPr>
          <w:rFonts w:ascii="Simplified Arabic" w:hAnsi="Simplified Arabic" w:cs="Simplified Arabic"/>
          <w:sz w:val="32"/>
          <w:szCs w:val="32"/>
          <w:rtl/>
        </w:rPr>
      </w:pPr>
      <w:r w:rsidRPr="00E13B6F">
        <w:rPr>
          <w:rFonts w:ascii="Simplified Arabic" w:hAnsi="Simplified Arabic" w:cs="Simplified Arabic"/>
          <w:sz w:val="32"/>
          <w:szCs w:val="32"/>
          <w:rtl/>
        </w:rPr>
        <w:t xml:space="preserve">        ويمكن تقسيم الأطر المبينة في الشكل كما يأتي :  </w:t>
      </w:r>
    </w:p>
    <w:p w:rsidR="00E13B6F" w:rsidRPr="00E13B6F" w:rsidRDefault="00E13B6F" w:rsidP="00964AC1">
      <w:pPr>
        <w:bidi/>
        <w:jc w:val="both"/>
        <w:rPr>
          <w:rFonts w:ascii="Simplified Arabic" w:hAnsi="Simplified Arabic" w:cs="Simplified Arabic"/>
          <w:sz w:val="32"/>
          <w:szCs w:val="32"/>
          <w:rtl/>
        </w:rPr>
      </w:pPr>
      <w:r w:rsidRPr="00E13B6F">
        <w:rPr>
          <w:rFonts w:ascii="Simplified Arabic" w:hAnsi="Simplified Arabic" w:cs="Simplified Arabic"/>
          <w:b/>
          <w:bCs/>
          <w:sz w:val="32"/>
          <w:szCs w:val="32"/>
          <w:rtl/>
        </w:rPr>
        <w:t xml:space="preserve">1) مقدمات البحث </w:t>
      </w:r>
      <w:r w:rsidRPr="00E13B6F">
        <w:rPr>
          <w:rFonts w:ascii="Simplified Arabic" w:hAnsi="Simplified Arabic" w:cs="Simplified Arabic"/>
          <w:b/>
          <w:bCs/>
          <w:sz w:val="32"/>
          <w:szCs w:val="32"/>
        </w:rPr>
        <w:t>Research of Introduction</w:t>
      </w:r>
      <w:r w:rsidRPr="00E13B6F">
        <w:rPr>
          <w:rFonts w:ascii="Simplified Arabic" w:hAnsi="Simplified Arabic" w:cs="Simplified Arabic"/>
          <w:b/>
          <w:bCs/>
          <w:sz w:val="32"/>
          <w:szCs w:val="32"/>
          <w:rtl/>
        </w:rPr>
        <w:t>:</w:t>
      </w:r>
      <w:r w:rsidRPr="00E13B6F">
        <w:rPr>
          <w:rFonts w:ascii="Simplified Arabic" w:hAnsi="Simplified Arabic" w:cs="Simplified Arabic"/>
          <w:sz w:val="32"/>
          <w:szCs w:val="32"/>
          <w:rtl/>
        </w:rPr>
        <w:t xml:space="preserve"> وتعني الأوراق التي يُستهل بها البحث، وتشتمل على الآتي :</w:t>
      </w:r>
    </w:p>
    <w:p w:rsidR="00E13B6F" w:rsidRPr="00E13B6F" w:rsidRDefault="00E13B6F" w:rsidP="00964AC1">
      <w:pPr>
        <w:pStyle w:val="a5"/>
        <w:numPr>
          <w:ilvl w:val="0"/>
          <w:numId w:val="22"/>
        </w:numPr>
        <w:ind w:left="1132" w:hanging="567"/>
        <w:jc w:val="both"/>
        <w:rPr>
          <w:rFonts w:ascii="Simplified Arabic" w:hAnsi="Simplified Arabic" w:cs="Simplified Arabic"/>
          <w:sz w:val="32"/>
          <w:szCs w:val="32"/>
        </w:rPr>
      </w:pPr>
      <w:r w:rsidRPr="00E13B6F">
        <w:rPr>
          <w:rFonts w:ascii="Simplified Arabic" w:hAnsi="Simplified Arabic" w:cs="Simplified Arabic"/>
          <w:b/>
          <w:bCs/>
          <w:noProof/>
          <w:sz w:val="32"/>
          <w:szCs w:val="32"/>
        </w:rPr>
        <w:lastRenderedPageBreak/>
        <mc:AlternateContent>
          <mc:Choice Requires="wps">
            <w:drawing>
              <wp:anchor distT="0" distB="0" distL="114300" distR="114300" simplePos="0" relativeHeight="251660288" behindDoc="0" locked="0" layoutInCell="1" allowOverlap="1" wp14:anchorId="52200909" wp14:editId="3207922F">
                <wp:simplePos x="0" y="0"/>
                <wp:positionH relativeFrom="column">
                  <wp:posOffset>148590</wp:posOffset>
                </wp:positionH>
                <wp:positionV relativeFrom="paragraph">
                  <wp:posOffset>80010</wp:posOffset>
                </wp:positionV>
                <wp:extent cx="1905000" cy="1371600"/>
                <wp:effectExtent l="10795" t="93345" r="93980" b="11430"/>
                <wp:wrapNone/>
                <wp:docPr id="2" name="تمرير عمود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371600"/>
                        </a:xfrm>
                        <a:prstGeom prst="verticalScroll">
                          <a:avLst>
                            <a:gd name="adj" fmla="val 12546"/>
                          </a:avLst>
                        </a:prstGeom>
                        <a:solidFill>
                          <a:schemeClr val="bg1">
                            <a:lumMod val="95000"/>
                            <a:lumOff val="0"/>
                          </a:schemeClr>
                        </a:solidFill>
                        <a:ln w="19050">
                          <a:solidFill>
                            <a:srgbClr val="000000"/>
                          </a:solidFill>
                          <a:round/>
                          <a:headEnd/>
                          <a:tailEnd/>
                        </a:ln>
                        <a:effectLst>
                          <a:outerShdw dist="107763" dir="18900000" algn="ctr" rotWithShape="0">
                            <a:srgbClr val="808080">
                              <a:alpha val="50000"/>
                            </a:srgbClr>
                          </a:outerShdw>
                        </a:effectLst>
                      </wps:spPr>
                      <wps:txbx>
                        <w:txbxContent>
                          <w:p w:rsidR="00E13B6F" w:rsidRPr="00DB44F5" w:rsidRDefault="00E13B6F" w:rsidP="00E13B6F">
                            <w:pPr>
                              <w:jc w:val="center"/>
                              <w:rPr>
                                <w:b/>
                                <w:bCs/>
                                <w:sz w:val="32"/>
                                <w:szCs w:val="32"/>
                                <w:rtl/>
                              </w:rPr>
                            </w:pPr>
                            <w:r w:rsidRPr="00DB44F5">
                              <w:rPr>
                                <w:rFonts w:hint="cs"/>
                                <w:b/>
                                <w:bCs/>
                                <w:sz w:val="32"/>
                                <w:szCs w:val="32"/>
                                <w:rtl/>
                              </w:rPr>
                              <w:t>آية قرآنية</w:t>
                            </w:r>
                          </w:p>
                          <w:p w:rsidR="00E13B6F" w:rsidRPr="00DB44F5" w:rsidRDefault="00E13B6F" w:rsidP="00E13B6F">
                            <w:pPr>
                              <w:jc w:val="center"/>
                              <w:rPr>
                                <w:b/>
                                <w:bCs/>
                                <w:sz w:val="32"/>
                                <w:szCs w:val="32"/>
                                <w:rtl/>
                              </w:rPr>
                            </w:pPr>
                            <w:r w:rsidRPr="00DB44F5">
                              <w:rPr>
                                <w:rFonts w:hint="cs"/>
                                <w:b/>
                                <w:bCs/>
                                <w:sz w:val="32"/>
                                <w:szCs w:val="32"/>
                                <w:rtl/>
                              </w:rPr>
                              <w:t>الإهداء</w:t>
                            </w:r>
                          </w:p>
                          <w:p w:rsidR="00E13B6F" w:rsidRDefault="00E13B6F" w:rsidP="00E13B6F">
                            <w:pPr>
                              <w:jc w:val="center"/>
                            </w:pPr>
                            <w:r w:rsidRPr="00DB44F5">
                              <w:rPr>
                                <w:rFonts w:hint="cs"/>
                                <w:b/>
                                <w:bCs/>
                                <w:sz w:val="32"/>
                                <w:szCs w:val="32"/>
                                <w:rtl/>
                              </w:rPr>
                              <w:t>الشكر والتقدير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تمرير عمودي 2" o:spid="_x0000_s1027" type="#_x0000_t97" style="position:absolute;left:0;text-align:left;margin-left:11.7pt;margin-top:6.3pt;width:150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" adj="2710" fillcolor="#f2f2f2 [3052]" strokeweight="1.5pt">
                <v:shadow on="t" opacity=".5" offset="6pt,-6pt"/>
                <v:textbox>
                  <w:txbxContent>
                    <w:p w:rsidR="00E13B6F" w:rsidRPr="00DB44F5" w:rsidRDefault="00E13B6F" w:rsidP="00E13B6F">
                      <w:pPr>
                        <w:jc w:val="center"/>
                        <w:rPr>
                          <w:b/>
                          <w:bCs/>
                          <w:sz w:val="32"/>
                          <w:szCs w:val="32"/>
                          <w:rtl/>
                        </w:rPr>
                      </w:pPr>
                      <w:r w:rsidRPr="00DB44F5">
                        <w:rPr>
                          <w:rFonts w:hint="cs"/>
                          <w:b/>
                          <w:bCs/>
                          <w:sz w:val="32"/>
                          <w:szCs w:val="32"/>
                          <w:rtl/>
                        </w:rPr>
                        <w:t>آية قرآنية</w:t>
                      </w:r>
                    </w:p>
                    <w:p w:rsidR="00E13B6F" w:rsidRPr="00DB44F5" w:rsidRDefault="00E13B6F" w:rsidP="00E13B6F">
                      <w:pPr>
                        <w:jc w:val="center"/>
                        <w:rPr>
                          <w:b/>
                          <w:bCs/>
                          <w:sz w:val="32"/>
                          <w:szCs w:val="32"/>
                          <w:rtl/>
                        </w:rPr>
                      </w:pPr>
                      <w:r w:rsidRPr="00DB44F5">
                        <w:rPr>
                          <w:rFonts w:hint="cs"/>
                          <w:b/>
                          <w:bCs/>
                          <w:sz w:val="32"/>
                          <w:szCs w:val="32"/>
                          <w:rtl/>
                        </w:rPr>
                        <w:t>الإهداء</w:t>
                      </w:r>
                    </w:p>
                    <w:p w:rsidR="00E13B6F" w:rsidRDefault="00E13B6F" w:rsidP="00E13B6F">
                      <w:pPr>
                        <w:jc w:val="center"/>
                      </w:pPr>
                      <w:r w:rsidRPr="00DB44F5">
                        <w:rPr>
                          <w:rFonts w:hint="cs"/>
                          <w:b/>
                          <w:bCs/>
                          <w:sz w:val="32"/>
                          <w:szCs w:val="32"/>
                          <w:rtl/>
                        </w:rPr>
                        <w:t>الشكر والتقدير</w:t>
                      </w:r>
                    </w:p>
                  </w:txbxContent>
                </v:textbox>
              </v:shape>
            </w:pict>
          </mc:Fallback>
        </mc:AlternateContent>
      </w:r>
      <w:r w:rsidRPr="00E13B6F">
        <w:rPr>
          <w:rFonts w:ascii="Simplified Arabic" w:hAnsi="Simplified Arabic" w:cs="Simplified Arabic"/>
          <w:sz w:val="32"/>
          <w:szCs w:val="32"/>
          <w:rtl/>
        </w:rPr>
        <w:t xml:space="preserve">صفحة العنوان  </w:t>
      </w:r>
      <w:r w:rsidRPr="00E13B6F">
        <w:rPr>
          <w:rFonts w:ascii="Simplified Arabic" w:hAnsi="Simplified Arabic" w:cs="Simplified Arabic"/>
          <w:sz w:val="32"/>
          <w:szCs w:val="32"/>
        </w:rPr>
        <w:t>Title Page</w:t>
      </w:r>
      <w:r w:rsidRPr="00E13B6F">
        <w:rPr>
          <w:rFonts w:ascii="Simplified Arabic" w:hAnsi="Simplified Arabic" w:cs="Simplified Arabic"/>
          <w:sz w:val="32"/>
          <w:szCs w:val="32"/>
          <w:rtl/>
        </w:rPr>
        <w:t xml:space="preserve"> </w:t>
      </w:r>
    </w:p>
    <w:p w:rsidR="00E13B6F" w:rsidRPr="00E13B6F" w:rsidRDefault="00E13B6F" w:rsidP="00964AC1">
      <w:pPr>
        <w:pStyle w:val="a5"/>
        <w:numPr>
          <w:ilvl w:val="0"/>
          <w:numId w:val="22"/>
        </w:numPr>
        <w:ind w:left="1132" w:hanging="567"/>
        <w:jc w:val="both"/>
        <w:rPr>
          <w:rFonts w:ascii="Simplified Arabic" w:hAnsi="Simplified Arabic" w:cs="Simplified Arabic"/>
          <w:sz w:val="32"/>
          <w:szCs w:val="32"/>
        </w:rPr>
      </w:pPr>
      <w:r w:rsidRPr="00E13B6F">
        <w:rPr>
          <w:rFonts w:ascii="Simplified Arabic" w:hAnsi="Simplified Arabic" w:cs="Simplified Arabic"/>
          <w:noProof/>
          <w:sz w:val="32"/>
          <w:szCs w:val="32"/>
        </w:rPr>
        <mc:AlternateContent>
          <mc:Choice Requires="wps">
            <w:drawing>
              <wp:anchor distT="0" distB="0" distL="114300" distR="114300" simplePos="0" relativeHeight="251661312" behindDoc="0" locked="0" layoutInCell="1" allowOverlap="1" wp14:anchorId="677FEED6" wp14:editId="31FA78CF">
                <wp:simplePos x="0" y="0"/>
                <wp:positionH relativeFrom="column">
                  <wp:posOffset>1909445</wp:posOffset>
                </wp:positionH>
                <wp:positionV relativeFrom="paragraph">
                  <wp:posOffset>193675</wp:posOffset>
                </wp:positionV>
                <wp:extent cx="2600325" cy="635"/>
                <wp:effectExtent l="95250" t="149860" r="28575" b="68580"/>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635"/>
                        </a:xfrm>
                        <a:prstGeom prst="straightConnector1">
                          <a:avLst/>
                        </a:prstGeom>
                        <a:noFill/>
                        <a:ln w="28575">
                          <a:solidFill>
                            <a:srgbClr val="000000"/>
                          </a:solidFill>
                          <a:prstDash val="dash"/>
                          <a:round/>
                          <a:headEnd/>
                          <a:tailEnd type="triangle" w="med" len="med"/>
                        </a:ln>
                        <a:effectLst>
                          <a:outerShdw dist="107763" dir="135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margin-left:150.35pt;margin-top:15.25pt;width:204.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" strokeweight="2.25pt">
                <v:stroke dashstyle="dash" endarrow="block"/>
                <v:shadow on="t" opacity=".5" offset="-6pt,-6pt"/>
              </v:shape>
            </w:pict>
          </mc:Fallback>
        </mc:AlternateContent>
      </w:r>
    </w:p>
    <w:p w:rsidR="00E13B6F" w:rsidRPr="00E13B6F" w:rsidRDefault="00E13B6F" w:rsidP="00964AC1">
      <w:pPr>
        <w:pStyle w:val="a5"/>
        <w:numPr>
          <w:ilvl w:val="0"/>
          <w:numId w:val="22"/>
        </w:numPr>
        <w:ind w:left="1132"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 xml:space="preserve">الملخص </w:t>
      </w:r>
      <w:r w:rsidRPr="00E13B6F">
        <w:rPr>
          <w:rFonts w:ascii="Simplified Arabic" w:hAnsi="Simplified Arabic" w:cs="Simplified Arabic"/>
          <w:sz w:val="32"/>
          <w:szCs w:val="32"/>
        </w:rPr>
        <w:t xml:space="preserve">Abstract </w:t>
      </w:r>
      <w:r w:rsidRPr="00E13B6F">
        <w:rPr>
          <w:rFonts w:ascii="Simplified Arabic" w:hAnsi="Simplified Arabic" w:cs="Simplified Arabic"/>
          <w:sz w:val="32"/>
          <w:szCs w:val="32"/>
          <w:rtl/>
        </w:rPr>
        <w:t xml:space="preserve"> </w:t>
      </w:r>
    </w:p>
    <w:p w:rsidR="00E13B6F" w:rsidRPr="00E13B6F" w:rsidRDefault="00E13B6F" w:rsidP="00964AC1">
      <w:pPr>
        <w:pStyle w:val="a5"/>
        <w:numPr>
          <w:ilvl w:val="0"/>
          <w:numId w:val="22"/>
        </w:numPr>
        <w:ind w:left="1132"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 xml:space="preserve">جدول المحتويات </w:t>
      </w:r>
      <w:r w:rsidRPr="00E13B6F">
        <w:rPr>
          <w:rFonts w:ascii="Simplified Arabic" w:hAnsi="Simplified Arabic" w:cs="Simplified Arabic"/>
          <w:sz w:val="32"/>
          <w:szCs w:val="32"/>
        </w:rPr>
        <w:t>Table of containing</w:t>
      </w:r>
    </w:p>
    <w:p w:rsidR="00E13B6F" w:rsidRPr="00E13B6F" w:rsidRDefault="00E13B6F" w:rsidP="00964AC1">
      <w:pPr>
        <w:pStyle w:val="a5"/>
        <w:numPr>
          <w:ilvl w:val="0"/>
          <w:numId w:val="22"/>
        </w:numPr>
        <w:ind w:left="1132"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 xml:space="preserve">قائمة الأشكال  </w:t>
      </w:r>
      <w:r w:rsidRPr="00E13B6F">
        <w:rPr>
          <w:rFonts w:ascii="Simplified Arabic" w:hAnsi="Simplified Arabic" w:cs="Simplified Arabic"/>
          <w:sz w:val="32"/>
          <w:szCs w:val="32"/>
        </w:rPr>
        <w:t xml:space="preserve">List of Figures </w:t>
      </w:r>
      <w:r w:rsidRPr="00E13B6F">
        <w:rPr>
          <w:rFonts w:ascii="Simplified Arabic" w:hAnsi="Simplified Arabic" w:cs="Simplified Arabic"/>
          <w:sz w:val="32"/>
          <w:szCs w:val="32"/>
          <w:rtl/>
        </w:rPr>
        <w:t xml:space="preserve"> </w:t>
      </w:r>
    </w:p>
    <w:p w:rsidR="00E13B6F" w:rsidRPr="00E13B6F" w:rsidRDefault="00E13B6F" w:rsidP="00964AC1">
      <w:pPr>
        <w:pStyle w:val="a5"/>
        <w:numPr>
          <w:ilvl w:val="0"/>
          <w:numId w:val="22"/>
        </w:numPr>
        <w:ind w:left="1132"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 xml:space="preserve">قائمة الجداول </w:t>
      </w:r>
      <w:r w:rsidRPr="00E13B6F">
        <w:rPr>
          <w:rFonts w:ascii="Simplified Arabic" w:hAnsi="Simplified Arabic" w:cs="Simplified Arabic"/>
          <w:sz w:val="32"/>
          <w:szCs w:val="32"/>
        </w:rPr>
        <w:t>List of Tables</w:t>
      </w:r>
      <w:r w:rsidRPr="00E13B6F">
        <w:rPr>
          <w:rFonts w:ascii="Simplified Arabic" w:hAnsi="Simplified Arabic" w:cs="Simplified Arabic"/>
          <w:sz w:val="32"/>
          <w:szCs w:val="32"/>
          <w:rtl/>
        </w:rPr>
        <w:t xml:space="preserve"> </w:t>
      </w:r>
    </w:p>
    <w:p w:rsidR="00E13B6F" w:rsidRPr="00E13B6F" w:rsidRDefault="00E13B6F" w:rsidP="00964AC1">
      <w:pPr>
        <w:pStyle w:val="a5"/>
        <w:numPr>
          <w:ilvl w:val="0"/>
          <w:numId w:val="22"/>
        </w:numPr>
        <w:ind w:left="1132"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 xml:space="preserve">قائمة الرموز والمصطلحات </w:t>
      </w:r>
      <w:r w:rsidRPr="00E13B6F">
        <w:rPr>
          <w:rFonts w:ascii="Simplified Arabic" w:hAnsi="Simplified Arabic" w:cs="Simplified Arabic"/>
          <w:sz w:val="32"/>
          <w:szCs w:val="32"/>
        </w:rPr>
        <w:t>List of Glossary</w:t>
      </w:r>
      <w:r w:rsidRPr="00E13B6F">
        <w:rPr>
          <w:rFonts w:ascii="Simplified Arabic" w:hAnsi="Simplified Arabic" w:cs="Simplified Arabic"/>
          <w:sz w:val="32"/>
          <w:szCs w:val="32"/>
          <w:rtl/>
        </w:rPr>
        <w:t xml:space="preserve"> </w:t>
      </w:r>
    </w:p>
    <w:p w:rsidR="00E13B6F" w:rsidRPr="00E13B6F" w:rsidRDefault="00E13B6F" w:rsidP="00964AC1">
      <w:pPr>
        <w:pStyle w:val="a5"/>
        <w:numPr>
          <w:ilvl w:val="0"/>
          <w:numId w:val="22"/>
        </w:numPr>
        <w:ind w:left="1132"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 xml:space="preserve">المقدمة </w:t>
      </w:r>
      <w:r w:rsidRPr="00E13B6F">
        <w:rPr>
          <w:rFonts w:ascii="Simplified Arabic" w:hAnsi="Simplified Arabic" w:cs="Simplified Arabic"/>
          <w:sz w:val="32"/>
          <w:szCs w:val="32"/>
        </w:rPr>
        <w:t>Introduction</w:t>
      </w:r>
    </w:p>
    <w:p w:rsidR="00E13B6F" w:rsidRPr="00E13B6F" w:rsidRDefault="00E13B6F" w:rsidP="00964AC1">
      <w:pPr>
        <w:bidi/>
        <w:jc w:val="both"/>
        <w:rPr>
          <w:rFonts w:ascii="Simplified Arabic" w:hAnsi="Simplified Arabic" w:cs="Simplified Arabic"/>
          <w:sz w:val="32"/>
          <w:szCs w:val="32"/>
          <w:rtl/>
        </w:rPr>
      </w:pPr>
      <w:r w:rsidRPr="00E13B6F">
        <w:rPr>
          <w:rFonts w:ascii="Simplified Arabic" w:hAnsi="Simplified Arabic" w:cs="Simplified Arabic"/>
          <w:b/>
          <w:bCs/>
          <w:sz w:val="32"/>
          <w:szCs w:val="32"/>
          <w:rtl/>
        </w:rPr>
        <w:t xml:space="preserve">2) الإطار المنهجي البحث </w:t>
      </w:r>
      <w:r w:rsidRPr="00E13B6F">
        <w:rPr>
          <w:rFonts w:ascii="Simplified Arabic" w:hAnsi="Simplified Arabic" w:cs="Simplified Arabic"/>
          <w:b/>
          <w:bCs/>
          <w:sz w:val="32"/>
          <w:szCs w:val="32"/>
        </w:rPr>
        <w:t>R of Methodology framework</w:t>
      </w:r>
      <w:r w:rsidRPr="00E13B6F">
        <w:rPr>
          <w:rFonts w:ascii="Simplified Arabic" w:hAnsi="Simplified Arabic" w:cs="Simplified Arabic"/>
          <w:b/>
          <w:bCs/>
          <w:sz w:val="32"/>
          <w:szCs w:val="32"/>
          <w:rtl/>
        </w:rPr>
        <w:t>:</w:t>
      </w:r>
      <w:r w:rsidRPr="00E13B6F">
        <w:rPr>
          <w:rFonts w:ascii="Simplified Arabic" w:hAnsi="Simplified Arabic" w:cs="Simplified Arabic"/>
          <w:sz w:val="32"/>
          <w:szCs w:val="32"/>
          <w:rtl/>
        </w:rPr>
        <w:t xml:space="preserve"> وتعني المنهجية التي يكتب ويسير على وفقها العمل البحثي، وتشتمل على الآتي:</w:t>
      </w:r>
    </w:p>
    <w:p w:rsidR="00E13B6F" w:rsidRPr="00E13B6F" w:rsidRDefault="00E13B6F" w:rsidP="00964AC1">
      <w:pPr>
        <w:pStyle w:val="a5"/>
        <w:numPr>
          <w:ilvl w:val="0"/>
          <w:numId w:val="23"/>
        </w:numPr>
        <w:ind w:left="1132" w:hanging="567"/>
        <w:jc w:val="both"/>
        <w:rPr>
          <w:rFonts w:ascii="Simplified Arabic" w:hAnsi="Simplified Arabic" w:cs="Simplified Arabic"/>
          <w:b/>
          <w:bCs/>
          <w:sz w:val="32"/>
          <w:szCs w:val="32"/>
        </w:rPr>
      </w:pPr>
      <w:r w:rsidRPr="00E13B6F">
        <w:rPr>
          <w:rFonts w:ascii="Simplified Arabic" w:hAnsi="Simplified Arabic" w:cs="Simplified Arabic"/>
          <w:b/>
          <w:bCs/>
          <w:sz w:val="32"/>
          <w:szCs w:val="32"/>
          <w:rtl/>
        </w:rPr>
        <w:t xml:space="preserve">الإطار العام للبحث  </w:t>
      </w:r>
      <w:r w:rsidRPr="00E13B6F">
        <w:rPr>
          <w:rFonts w:ascii="Simplified Arabic" w:hAnsi="Simplified Arabic" w:cs="Simplified Arabic"/>
          <w:b/>
          <w:bCs/>
          <w:sz w:val="32"/>
          <w:szCs w:val="32"/>
        </w:rPr>
        <w:t>Research of General framework</w:t>
      </w:r>
    </w:p>
    <w:p w:rsidR="00E13B6F" w:rsidRPr="00E13B6F" w:rsidRDefault="00E13B6F" w:rsidP="00964AC1">
      <w:pPr>
        <w:pStyle w:val="a5"/>
        <w:numPr>
          <w:ilvl w:val="0"/>
          <w:numId w:val="23"/>
        </w:numPr>
        <w:ind w:left="1132" w:hanging="567"/>
        <w:jc w:val="both"/>
        <w:rPr>
          <w:rFonts w:ascii="Simplified Arabic" w:hAnsi="Simplified Arabic" w:cs="Simplified Arabic"/>
          <w:b/>
          <w:bCs/>
          <w:sz w:val="32"/>
          <w:szCs w:val="32"/>
        </w:rPr>
      </w:pPr>
      <w:r w:rsidRPr="00E13B6F">
        <w:rPr>
          <w:rFonts w:ascii="Simplified Arabic" w:hAnsi="Simplified Arabic" w:cs="Simplified Arabic"/>
          <w:b/>
          <w:bCs/>
          <w:sz w:val="32"/>
          <w:szCs w:val="32"/>
          <w:rtl/>
        </w:rPr>
        <w:t xml:space="preserve">إجراءات البحث </w:t>
      </w:r>
      <w:r w:rsidRPr="00E13B6F">
        <w:rPr>
          <w:rFonts w:ascii="Simplified Arabic" w:hAnsi="Simplified Arabic" w:cs="Simplified Arabic"/>
          <w:b/>
          <w:bCs/>
          <w:sz w:val="32"/>
          <w:szCs w:val="32"/>
        </w:rPr>
        <w:t xml:space="preserve">Research Procedures </w:t>
      </w:r>
    </w:p>
    <w:p w:rsidR="00E13B6F" w:rsidRPr="00E13B6F" w:rsidRDefault="00E13B6F" w:rsidP="00964AC1">
      <w:pPr>
        <w:pStyle w:val="a5"/>
        <w:numPr>
          <w:ilvl w:val="0"/>
          <w:numId w:val="23"/>
        </w:numPr>
        <w:ind w:left="1132" w:hanging="567"/>
        <w:jc w:val="both"/>
        <w:rPr>
          <w:rFonts w:ascii="Simplified Arabic" w:hAnsi="Simplified Arabic" w:cs="Simplified Arabic"/>
          <w:b/>
          <w:bCs/>
          <w:sz w:val="32"/>
          <w:szCs w:val="32"/>
        </w:rPr>
      </w:pPr>
      <w:r w:rsidRPr="00E13B6F">
        <w:rPr>
          <w:rFonts w:ascii="Simplified Arabic" w:hAnsi="Simplified Arabic" w:cs="Simplified Arabic"/>
          <w:b/>
          <w:bCs/>
          <w:sz w:val="32"/>
          <w:szCs w:val="32"/>
          <w:rtl/>
        </w:rPr>
        <w:t xml:space="preserve">الدراسات السابقة </w:t>
      </w:r>
      <w:r w:rsidRPr="00E13B6F">
        <w:rPr>
          <w:rFonts w:ascii="Simplified Arabic" w:hAnsi="Simplified Arabic" w:cs="Simplified Arabic"/>
          <w:b/>
          <w:bCs/>
          <w:sz w:val="32"/>
          <w:szCs w:val="32"/>
        </w:rPr>
        <w:t>previous Studies</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 xml:space="preserve"> </w:t>
      </w:r>
    </w:p>
    <w:p w:rsidR="00E13B6F" w:rsidRPr="00E13B6F" w:rsidRDefault="00E13B6F" w:rsidP="00964AC1">
      <w:pPr>
        <w:bidi/>
        <w:jc w:val="both"/>
        <w:rPr>
          <w:rFonts w:ascii="Simplified Arabic" w:hAnsi="Simplified Arabic" w:cs="Simplified Arabic"/>
          <w:sz w:val="32"/>
          <w:szCs w:val="32"/>
        </w:rPr>
      </w:pPr>
      <w:r w:rsidRPr="00E13B6F">
        <w:rPr>
          <w:rFonts w:ascii="Simplified Arabic" w:hAnsi="Simplified Arabic" w:cs="Simplified Arabic"/>
          <w:b/>
          <w:bCs/>
          <w:sz w:val="32"/>
          <w:szCs w:val="32"/>
          <w:rtl/>
        </w:rPr>
        <w:t xml:space="preserve">3) الإطار النظري للبحث </w:t>
      </w:r>
      <w:r w:rsidRPr="00E13B6F">
        <w:rPr>
          <w:rFonts w:ascii="Simplified Arabic" w:hAnsi="Simplified Arabic" w:cs="Simplified Arabic"/>
          <w:b/>
          <w:bCs/>
          <w:sz w:val="32"/>
          <w:szCs w:val="32"/>
        </w:rPr>
        <w:t>R of Theoretical framework</w:t>
      </w:r>
      <w:r w:rsidRPr="00E13B6F">
        <w:rPr>
          <w:rFonts w:ascii="Simplified Arabic" w:hAnsi="Simplified Arabic" w:cs="Simplified Arabic"/>
          <w:b/>
          <w:bCs/>
          <w:sz w:val="32"/>
          <w:szCs w:val="32"/>
          <w:rtl/>
        </w:rPr>
        <w:t>:</w:t>
      </w:r>
      <w:r w:rsidRPr="00E13B6F">
        <w:rPr>
          <w:rFonts w:ascii="Simplified Arabic" w:hAnsi="Simplified Arabic" w:cs="Simplified Arabic"/>
          <w:sz w:val="32"/>
          <w:szCs w:val="32"/>
          <w:rtl/>
        </w:rPr>
        <w:t xml:space="preserve"> ويعني مراجعة الأدبيات (</w:t>
      </w:r>
      <w:r w:rsidRPr="00E13B6F">
        <w:rPr>
          <w:rFonts w:ascii="Simplified Arabic" w:hAnsi="Simplified Arabic" w:cs="Simplified Arabic"/>
          <w:sz w:val="32"/>
          <w:szCs w:val="32"/>
        </w:rPr>
        <w:t>Review of Literature</w:t>
      </w:r>
      <w:r w:rsidRPr="00E13B6F">
        <w:rPr>
          <w:rFonts w:ascii="Simplified Arabic" w:hAnsi="Simplified Arabic" w:cs="Simplified Arabic"/>
          <w:sz w:val="32"/>
          <w:szCs w:val="32"/>
          <w:rtl/>
        </w:rPr>
        <w:t xml:space="preserve">) الخاصة بموضوعات البحث النظرية، ويشتمل على: ( التفصيل النظري لمتغيرات البحث المستقلة </w:t>
      </w:r>
      <w:r w:rsidRPr="00E13B6F">
        <w:rPr>
          <w:rFonts w:ascii="Simplified Arabic" w:hAnsi="Simplified Arabic" w:cs="Simplified Arabic"/>
          <w:sz w:val="32"/>
          <w:szCs w:val="32"/>
        </w:rPr>
        <w:t xml:space="preserve">Independent Variables </w:t>
      </w:r>
      <w:r w:rsidRPr="00E13B6F">
        <w:rPr>
          <w:rFonts w:ascii="Simplified Arabic" w:hAnsi="Simplified Arabic" w:cs="Simplified Arabic"/>
          <w:sz w:val="32"/>
          <w:szCs w:val="32"/>
          <w:rtl/>
        </w:rPr>
        <w:t xml:space="preserve"> ) ( التفصيل النظري لمتغيرات البحث التابعة  </w:t>
      </w:r>
      <w:r w:rsidRPr="00E13B6F">
        <w:rPr>
          <w:rFonts w:ascii="Simplified Arabic" w:hAnsi="Simplified Arabic" w:cs="Simplified Arabic"/>
          <w:sz w:val="32"/>
          <w:szCs w:val="32"/>
        </w:rPr>
        <w:t>Dependent Variables</w:t>
      </w:r>
      <w:r w:rsidRPr="00E13B6F">
        <w:rPr>
          <w:rFonts w:ascii="Simplified Arabic" w:hAnsi="Simplified Arabic" w:cs="Simplified Arabic"/>
          <w:sz w:val="32"/>
          <w:szCs w:val="32"/>
          <w:rtl/>
        </w:rPr>
        <w:t xml:space="preserve"> ) .</w:t>
      </w:r>
    </w:p>
    <w:p w:rsidR="00E13B6F" w:rsidRPr="00E13B6F" w:rsidRDefault="00E13B6F" w:rsidP="00964AC1">
      <w:pPr>
        <w:bidi/>
        <w:jc w:val="both"/>
        <w:rPr>
          <w:rFonts w:ascii="Simplified Arabic" w:hAnsi="Simplified Arabic" w:cs="Simplified Arabic"/>
          <w:sz w:val="32"/>
          <w:szCs w:val="32"/>
          <w:rtl/>
        </w:rPr>
      </w:pPr>
      <w:r w:rsidRPr="00E13B6F">
        <w:rPr>
          <w:rFonts w:ascii="Simplified Arabic" w:hAnsi="Simplified Arabic" w:cs="Simplified Arabic"/>
          <w:b/>
          <w:bCs/>
          <w:sz w:val="32"/>
          <w:szCs w:val="32"/>
          <w:rtl/>
        </w:rPr>
        <w:t xml:space="preserve">4) الإطار التحليلي للبحث </w:t>
      </w:r>
      <w:r w:rsidRPr="00E13B6F">
        <w:rPr>
          <w:rFonts w:ascii="Simplified Arabic" w:hAnsi="Simplified Arabic" w:cs="Simplified Arabic"/>
          <w:b/>
          <w:bCs/>
          <w:sz w:val="32"/>
          <w:szCs w:val="32"/>
        </w:rPr>
        <w:t>R of Analytic framework</w:t>
      </w:r>
      <w:r w:rsidRPr="00E13B6F">
        <w:rPr>
          <w:rFonts w:ascii="Simplified Arabic" w:hAnsi="Simplified Arabic" w:cs="Simplified Arabic"/>
          <w:b/>
          <w:bCs/>
          <w:sz w:val="32"/>
          <w:szCs w:val="32"/>
          <w:rtl/>
        </w:rPr>
        <w:t xml:space="preserve">: </w:t>
      </w:r>
      <w:r w:rsidRPr="00E13B6F">
        <w:rPr>
          <w:rFonts w:ascii="Simplified Arabic" w:hAnsi="Simplified Arabic" w:cs="Simplified Arabic"/>
          <w:sz w:val="32"/>
          <w:szCs w:val="32"/>
          <w:rtl/>
        </w:rPr>
        <w:t xml:space="preserve">ويعني الجانب التطبيقي من البحث، ويشتمل على الآتي: </w:t>
      </w:r>
    </w:p>
    <w:p w:rsidR="00E13B6F" w:rsidRPr="00E13B6F" w:rsidRDefault="00E13B6F" w:rsidP="00964AC1">
      <w:pPr>
        <w:pStyle w:val="a5"/>
        <w:numPr>
          <w:ilvl w:val="0"/>
          <w:numId w:val="24"/>
        </w:numPr>
        <w:ind w:left="1132" w:hanging="567"/>
        <w:jc w:val="both"/>
        <w:rPr>
          <w:rFonts w:ascii="Simplified Arabic" w:hAnsi="Simplified Arabic" w:cs="Simplified Arabic"/>
          <w:sz w:val="32"/>
          <w:szCs w:val="32"/>
        </w:rPr>
      </w:pPr>
      <w:r w:rsidRPr="00E13B6F">
        <w:rPr>
          <w:rFonts w:ascii="Simplified Arabic" w:hAnsi="Simplified Arabic" w:cs="Simplified Arabic"/>
          <w:b/>
          <w:bCs/>
          <w:sz w:val="32"/>
          <w:szCs w:val="32"/>
          <w:rtl/>
        </w:rPr>
        <w:t xml:space="preserve">تفسير نتائج البحث </w:t>
      </w:r>
      <w:r w:rsidRPr="00E13B6F">
        <w:rPr>
          <w:rFonts w:ascii="Simplified Arabic" w:hAnsi="Simplified Arabic" w:cs="Simplified Arabic"/>
          <w:b/>
          <w:bCs/>
          <w:sz w:val="32"/>
          <w:szCs w:val="32"/>
        </w:rPr>
        <w:t>Research of findings explanation</w:t>
      </w:r>
      <w:r w:rsidRPr="00E13B6F">
        <w:rPr>
          <w:rFonts w:ascii="Simplified Arabic" w:hAnsi="Simplified Arabic" w:cs="Simplified Arabic"/>
          <w:b/>
          <w:bCs/>
          <w:sz w:val="32"/>
          <w:szCs w:val="32"/>
          <w:rtl/>
        </w:rPr>
        <w:t>:</w:t>
      </w:r>
      <w:r w:rsidRPr="00E13B6F">
        <w:rPr>
          <w:rFonts w:ascii="Simplified Arabic" w:hAnsi="Simplified Arabic" w:cs="Simplified Arabic"/>
          <w:sz w:val="32"/>
          <w:szCs w:val="32"/>
          <w:rtl/>
        </w:rPr>
        <w:t xml:space="preserve"> أي نتائج تجميع البيانات، ويفضل عرضها في جداول .</w:t>
      </w:r>
    </w:p>
    <w:p w:rsidR="00E13B6F" w:rsidRPr="00E13B6F" w:rsidRDefault="00E13B6F" w:rsidP="00964AC1">
      <w:pPr>
        <w:pStyle w:val="a5"/>
        <w:numPr>
          <w:ilvl w:val="0"/>
          <w:numId w:val="24"/>
        </w:numPr>
        <w:ind w:left="1132" w:hanging="567"/>
        <w:jc w:val="both"/>
        <w:rPr>
          <w:rFonts w:ascii="Simplified Arabic" w:hAnsi="Simplified Arabic" w:cs="Simplified Arabic"/>
          <w:sz w:val="32"/>
          <w:szCs w:val="32"/>
        </w:rPr>
      </w:pPr>
      <w:r w:rsidRPr="00E13B6F">
        <w:rPr>
          <w:rFonts w:ascii="Simplified Arabic" w:hAnsi="Simplified Arabic" w:cs="Simplified Arabic"/>
          <w:b/>
          <w:bCs/>
          <w:sz w:val="32"/>
          <w:szCs w:val="32"/>
          <w:rtl/>
        </w:rPr>
        <w:lastRenderedPageBreak/>
        <w:t xml:space="preserve">إثبات فروض البحث </w:t>
      </w:r>
      <w:r w:rsidRPr="00E13B6F">
        <w:rPr>
          <w:rFonts w:ascii="Simplified Arabic" w:hAnsi="Simplified Arabic" w:cs="Simplified Arabic"/>
          <w:b/>
          <w:bCs/>
          <w:sz w:val="32"/>
          <w:szCs w:val="32"/>
        </w:rPr>
        <w:t>Research of hypothesis proof</w:t>
      </w:r>
      <w:r w:rsidRPr="00E13B6F">
        <w:rPr>
          <w:rFonts w:ascii="Simplified Arabic" w:hAnsi="Simplified Arabic" w:cs="Simplified Arabic"/>
          <w:b/>
          <w:bCs/>
          <w:sz w:val="32"/>
          <w:szCs w:val="32"/>
          <w:rtl/>
        </w:rPr>
        <w:t>:</w:t>
      </w:r>
      <w:r w:rsidRPr="00E13B6F">
        <w:rPr>
          <w:rFonts w:ascii="Simplified Arabic" w:hAnsi="Simplified Arabic" w:cs="Simplified Arabic"/>
          <w:sz w:val="32"/>
          <w:szCs w:val="32"/>
          <w:rtl/>
        </w:rPr>
        <w:t xml:space="preserve"> أي نتائج اختبار فروض الدراسة والإجابة على التساؤلات وعلاقتها بأهداف الدراسة، مع الإشارة إلى النتائج أو القضايا أو المشكلات التي تم اكتشافها أثناء إجراء الدراسة مصادفة أو كنتيجة لها .</w:t>
      </w:r>
    </w:p>
    <w:p w:rsidR="00E13B6F" w:rsidRPr="00E13B6F" w:rsidRDefault="00E13B6F" w:rsidP="00964AC1">
      <w:pPr>
        <w:bidi/>
        <w:jc w:val="both"/>
        <w:rPr>
          <w:rFonts w:ascii="Simplified Arabic" w:hAnsi="Simplified Arabic" w:cs="Simplified Arabic"/>
          <w:sz w:val="32"/>
          <w:szCs w:val="32"/>
          <w:rtl/>
        </w:rPr>
      </w:pPr>
      <w:r w:rsidRPr="00E13B6F">
        <w:rPr>
          <w:rFonts w:ascii="Simplified Arabic" w:hAnsi="Simplified Arabic" w:cs="Simplified Arabic"/>
          <w:b/>
          <w:bCs/>
          <w:sz w:val="32"/>
          <w:szCs w:val="32"/>
          <w:rtl/>
        </w:rPr>
        <w:t xml:space="preserve">5) الإطار الختامي للبحث </w:t>
      </w:r>
      <w:r w:rsidRPr="00E13B6F">
        <w:rPr>
          <w:rFonts w:ascii="Simplified Arabic" w:hAnsi="Simplified Arabic" w:cs="Simplified Arabic"/>
          <w:b/>
          <w:bCs/>
          <w:sz w:val="32"/>
          <w:szCs w:val="32"/>
        </w:rPr>
        <w:t xml:space="preserve">R of ending framework </w:t>
      </w:r>
      <w:r w:rsidRPr="00E13B6F">
        <w:rPr>
          <w:rFonts w:ascii="Simplified Arabic" w:hAnsi="Simplified Arabic" w:cs="Simplified Arabic"/>
          <w:b/>
          <w:bCs/>
          <w:sz w:val="32"/>
          <w:szCs w:val="32"/>
          <w:rtl/>
        </w:rPr>
        <w:t xml:space="preserve">: </w:t>
      </w:r>
      <w:r w:rsidRPr="00E13B6F">
        <w:rPr>
          <w:rFonts w:ascii="Simplified Arabic" w:hAnsi="Simplified Arabic" w:cs="Simplified Arabic"/>
          <w:sz w:val="32"/>
          <w:szCs w:val="32"/>
          <w:rtl/>
        </w:rPr>
        <w:t>وهي خواتيم البحث، وتشتمل على الآتي :</w:t>
      </w:r>
    </w:p>
    <w:p w:rsidR="00E13B6F" w:rsidRPr="00E13B6F" w:rsidRDefault="00E13B6F" w:rsidP="00964AC1">
      <w:pPr>
        <w:pStyle w:val="a5"/>
        <w:numPr>
          <w:ilvl w:val="0"/>
          <w:numId w:val="25"/>
        </w:numPr>
        <w:ind w:left="1132" w:hanging="567"/>
        <w:jc w:val="both"/>
        <w:rPr>
          <w:rFonts w:ascii="Simplified Arabic" w:hAnsi="Simplified Arabic" w:cs="Simplified Arabic"/>
          <w:b/>
          <w:bCs/>
          <w:sz w:val="32"/>
          <w:szCs w:val="32"/>
        </w:rPr>
      </w:pPr>
      <w:r w:rsidRPr="00E13B6F">
        <w:rPr>
          <w:rFonts w:ascii="Simplified Arabic" w:hAnsi="Simplified Arabic" w:cs="Simplified Arabic"/>
          <w:b/>
          <w:bCs/>
          <w:sz w:val="32"/>
          <w:szCs w:val="32"/>
          <w:rtl/>
        </w:rPr>
        <w:t xml:space="preserve">الاستنتاجات  </w:t>
      </w:r>
      <w:r w:rsidRPr="00E13B6F">
        <w:rPr>
          <w:rFonts w:ascii="Simplified Arabic" w:hAnsi="Simplified Arabic" w:cs="Simplified Arabic"/>
          <w:b/>
          <w:bCs/>
          <w:sz w:val="32"/>
          <w:szCs w:val="32"/>
        </w:rPr>
        <w:t>Conclusions</w:t>
      </w:r>
    </w:p>
    <w:p w:rsidR="00E13B6F" w:rsidRPr="00E13B6F" w:rsidRDefault="00E13B6F" w:rsidP="00964AC1">
      <w:pPr>
        <w:pStyle w:val="a5"/>
        <w:numPr>
          <w:ilvl w:val="0"/>
          <w:numId w:val="25"/>
        </w:numPr>
        <w:ind w:left="1132" w:hanging="567"/>
        <w:jc w:val="both"/>
        <w:rPr>
          <w:rFonts w:ascii="Simplified Arabic" w:hAnsi="Simplified Arabic" w:cs="Simplified Arabic"/>
          <w:b/>
          <w:bCs/>
          <w:sz w:val="32"/>
          <w:szCs w:val="32"/>
        </w:rPr>
      </w:pPr>
      <w:r w:rsidRPr="00E13B6F">
        <w:rPr>
          <w:rFonts w:ascii="Simplified Arabic" w:hAnsi="Simplified Arabic" w:cs="Simplified Arabic"/>
          <w:b/>
          <w:bCs/>
          <w:sz w:val="32"/>
          <w:szCs w:val="32"/>
          <w:rtl/>
        </w:rPr>
        <w:t xml:space="preserve">التوصيات  </w:t>
      </w:r>
      <w:r w:rsidRPr="00E13B6F">
        <w:rPr>
          <w:rFonts w:ascii="Simplified Arabic" w:hAnsi="Simplified Arabic" w:cs="Simplified Arabic"/>
          <w:b/>
          <w:bCs/>
          <w:sz w:val="32"/>
          <w:szCs w:val="32"/>
        </w:rPr>
        <w:t>Recommendations</w:t>
      </w:r>
    </w:p>
    <w:p w:rsidR="00E13B6F" w:rsidRPr="00E13B6F" w:rsidRDefault="00E13B6F" w:rsidP="00964AC1">
      <w:pPr>
        <w:pStyle w:val="a5"/>
        <w:numPr>
          <w:ilvl w:val="0"/>
          <w:numId w:val="25"/>
        </w:numPr>
        <w:ind w:left="1132" w:hanging="567"/>
        <w:jc w:val="both"/>
        <w:rPr>
          <w:rFonts w:ascii="Simplified Arabic" w:hAnsi="Simplified Arabic" w:cs="Simplified Arabic"/>
          <w:b/>
          <w:bCs/>
          <w:sz w:val="32"/>
          <w:szCs w:val="32"/>
        </w:rPr>
      </w:pPr>
      <w:r w:rsidRPr="00E13B6F">
        <w:rPr>
          <w:rFonts w:ascii="Simplified Arabic" w:hAnsi="Simplified Arabic" w:cs="Simplified Arabic"/>
          <w:b/>
          <w:bCs/>
          <w:sz w:val="32"/>
          <w:szCs w:val="32"/>
          <w:rtl/>
        </w:rPr>
        <w:t xml:space="preserve">المصادر والمراجع  </w:t>
      </w:r>
      <w:r w:rsidRPr="00E13B6F">
        <w:rPr>
          <w:rFonts w:ascii="Simplified Arabic" w:hAnsi="Simplified Arabic" w:cs="Simplified Arabic"/>
          <w:b/>
          <w:bCs/>
          <w:sz w:val="32"/>
          <w:szCs w:val="32"/>
        </w:rPr>
        <w:t>References &amp;  Recourses</w:t>
      </w:r>
    </w:p>
    <w:p w:rsidR="00E13B6F" w:rsidRPr="00E13B6F" w:rsidRDefault="00E13B6F" w:rsidP="00964AC1">
      <w:pPr>
        <w:pStyle w:val="a5"/>
        <w:numPr>
          <w:ilvl w:val="0"/>
          <w:numId w:val="25"/>
        </w:numPr>
        <w:ind w:left="1132" w:hanging="567"/>
        <w:jc w:val="both"/>
        <w:rPr>
          <w:rFonts w:ascii="Simplified Arabic" w:hAnsi="Simplified Arabic" w:cs="Simplified Arabic"/>
          <w:b/>
          <w:bCs/>
          <w:sz w:val="32"/>
          <w:szCs w:val="32"/>
        </w:rPr>
      </w:pPr>
      <w:r w:rsidRPr="00E13B6F">
        <w:rPr>
          <w:rFonts w:ascii="Simplified Arabic" w:hAnsi="Simplified Arabic" w:cs="Simplified Arabic"/>
          <w:b/>
          <w:bCs/>
          <w:sz w:val="32"/>
          <w:szCs w:val="32"/>
          <w:rtl/>
        </w:rPr>
        <w:t xml:space="preserve">الملاحق  </w:t>
      </w:r>
      <w:r w:rsidRPr="00E13B6F">
        <w:rPr>
          <w:rFonts w:ascii="Simplified Arabic" w:hAnsi="Simplified Arabic" w:cs="Simplified Arabic"/>
          <w:b/>
          <w:bCs/>
          <w:sz w:val="32"/>
          <w:szCs w:val="32"/>
        </w:rPr>
        <w:t>Attachments</w:t>
      </w:r>
    </w:p>
    <w:p w:rsidR="00E13B6F" w:rsidRPr="00E13B6F" w:rsidRDefault="00E13B6F" w:rsidP="00964AC1">
      <w:pPr>
        <w:bidi/>
        <w:jc w:val="both"/>
        <w:rPr>
          <w:rFonts w:ascii="Simplified Arabic" w:hAnsi="Simplified Arabic" w:cs="Simplified Arabic"/>
          <w:sz w:val="32"/>
          <w:szCs w:val="32"/>
        </w:rPr>
      </w:pPr>
    </w:p>
    <w:p w:rsidR="00E13B6F" w:rsidRDefault="00E13B6F" w:rsidP="00964AC1">
      <w:pPr>
        <w:bidi/>
        <w:jc w:val="both"/>
        <w:rPr>
          <w:rFonts w:ascii="Simplified Arabic" w:hAnsi="Simplified Arabic" w:cs="Simplified Arabic"/>
          <w:sz w:val="32"/>
          <w:szCs w:val="32"/>
          <w:rtl/>
        </w:rPr>
      </w:pPr>
    </w:p>
    <w:p w:rsidR="00964AC1" w:rsidRDefault="00964AC1" w:rsidP="00964AC1">
      <w:pPr>
        <w:bidi/>
        <w:jc w:val="both"/>
        <w:rPr>
          <w:rFonts w:ascii="Simplified Arabic" w:hAnsi="Simplified Arabic" w:cs="Simplified Arabic"/>
          <w:sz w:val="32"/>
          <w:szCs w:val="32"/>
          <w:rtl/>
        </w:rPr>
      </w:pPr>
    </w:p>
    <w:p w:rsidR="00964AC1" w:rsidRDefault="00964AC1" w:rsidP="00964AC1">
      <w:pPr>
        <w:bidi/>
        <w:jc w:val="both"/>
        <w:rPr>
          <w:rFonts w:ascii="Simplified Arabic" w:hAnsi="Simplified Arabic" w:cs="Simplified Arabic"/>
          <w:sz w:val="32"/>
          <w:szCs w:val="32"/>
          <w:rtl/>
        </w:rPr>
      </w:pPr>
    </w:p>
    <w:p w:rsidR="00964AC1" w:rsidRDefault="00964AC1" w:rsidP="00964AC1">
      <w:pPr>
        <w:bidi/>
        <w:jc w:val="both"/>
        <w:rPr>
          <w:rFonts w:ascii="Simplified Arabic" w:hAnsi="Simplified Arabic" w:cs="Simplified Arabic"/>
          <w:sz w:val="32"/>
          <w:szCs w:val="32"/>
          <w:rtl/>
        </w:rPr>
      </w:pPr>
    </w:p>
    <w:p w:rsidR="00964AC1" w:rsidRDefault="00964AC1" w:rsidP="00964AC1">
      <w:pPr>
        <w:bidi/>
        <w:jc w:val="both"/>
        <w:rPr>
          <w:rFonts w:ascii="Simplified Arabic" w:hAnsi="Simplified Arabic" w:cs="Simplified Arabic"/>
          <w:sz w:val="32"/>
          <w:szCs w:val="32"/>
          <w:rtl/>
        </w:rPr>
      </w:pPr>
    </w:p>
    <w:p w:rsidR="00964AC1" w:rsidRDefault="00964AC1" w:rsidP="00964AC1">
      <w:pPr>
        <w:bidi/>
        <w:jc w:val="both"/>
        <w:rPr>
          <w:rFonts w:ascii="Simplified Arabic" w:hAnsi="Simplified Arabic" w:cs="Simplified Arabic"/>
          <w:sz w:val="32"/>
          <w:szCs w:val="32"/>
          <w:rtl/>
        </w:rPr>
      </w:pPr>
    </w:p>
    <w:p w:rsidR="00964AC1" w:rsidRDefault="00964AC1" w:rsidP="00964AC1">
      <w:pPr>
        <w:bidi/>
        <w:jc w:val="both"/>
        <w:rPr>
          <w:rFonts w:ascii="Simplified Arabic" w:hAnsi="Simplified Arabic" w:cs="Simplified Arabic"/>
          <w:sz w:val="32"/>
          <w:szCs w:val="32"/>
          <w:rtl/>
        </w:rPr>
      </w:pPr>
    </w:p>
    <w:p w:rsidR="00964AC1" w:rsidRPr="00E13B6F" w:rsidRDefault="00964AC1" w:rsidP="00964AC1">
      <w:pPr>
        <w:bidi/>
        <w:jc w:val="both"/>
        <w:rPr>
          <w:rFonts w:ascii="Simplified Arabic" w:hAnsi="Simplified Arabic" w:cs="Simplified Arabic"/>
          <w:sz w:val="32"/>
          <w:szCs w:val="32"/>
          <w:rtl/>
        </w:rPr>
      </w:pPr>
      <w:bookmarkStart w:id="0" w:name="_GoBack"/>
      <w:bookmarkEnd w:id="0"/>
    </w:p>
    <w:sectPr w:rsidR="00964AC1" w:rsidRPr="00E13B6F" w:rsidSect="00E13B6F">
      <w:headerReference w:type="even" r:id="rId9"/>
      <w:headerReference w:type="default" r:id="rId10"/>
      <w:footerReference w:type="even" r:id="rId11"/>
      <w:footerReference w:type="default" r:id="rId12"/>
      <w:headerReference w:type="first" r:id="rId13"/>
      <w:footerReference w:type="first" r:id="rId14"/>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047" w:rsidRDefault="00055047" w:rsidP="0077745C">
      <w:pPr>
        <w:spacing w:after="0" w:line="240" w:lineRule="auto"/>
      </w:pPr>
      <w:r>
        <w:separator/>
      </w:r>
    </w:p>
  </w:endnote>
  <w:endnote w:type="continuationSeparator" w:id="0">
    <w:p w:rsidR="00055047" w:rsidRDefault="00055047" w:rsidP="0077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DecoType Naskh Special">
    <w:panose1 w:val="020100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5C" w:rsidRDefault="007774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5C" w:rsidRDefault="0077745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5C" w:rsidRDefault="007774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047" w:rsidRDefault="00055047" w:rsidP="0077745C">
      <w:pPr>
        <w:spacing w:after="0" w:line="240" w:lineRule="auto"/>
      </w:pPr>
      <w:r>
        <w:separator/>
      </w:r>
    </w:p>
  </w:footnote>
  <w:footnote w:type="continuationSeparator" w:id="0">
    <w:p w:rsidR="00055047" w:rsidRDefault="00055047" w:rsidP="00777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5C" w:rsidRDefault="0005504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85032" o:spid="_x0000_s2050" type="#_x0000_t136" style="position:absolute;left:0;text-align:left;margin-left:0;margin-top:0;width:466.95pt;height:233.45pt;rotation:315;z-index:-251655168;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5C" w:rsidRDefault="0005504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85033" o:spid="_x0000_s2051" type="#_x0000_t136" style="position:absolute;left:0;text-align:left;margin-left:0;margin-top:0;width:466.95pt;height:233.45pt;rotation:315;z-index:-251653120;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5C" w:rsidRDefault="0005504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85031" o:spid="_x0000_s2049" type="#_x0000_t136" style="position:absolute;left:0;text-align:left;margin-left:0;margin-top:0;width:466.95pt;height:233.45pt;rotation:315;z-index:-251657216;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781"/>
    <w:multiLevelType w:val="hybridMultilevel"/>
    <w:tmpl w:val="4A5E72DA"/>
    <w:lvl w:ilvl="0" w:tplc="94E2112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E2426"/>
    <w:multiLevelType w:val="hybridMultilevel"/>
    <w:tmpl w:val="2F288C48"/>
    <w:lvl w:ilvl="0" w:tplc="B77495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917A2"/>
    <w:multiLevelType w:val="hybridMultilevel"/>
    <w:tmpl w:val="AD645F3C"/>
    <w:lvl w:ilvl="0" w:tplc="0914BE7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B6642"/>
    <w:multiLevelType w:val="hybridMultilevel"/>
    <w:tmpl w:val="D7B28656"/>
    <w:lvl w:ilvl="0" w:tplc="3A74DC12">
      <w:start w:val="1"/>
      <w:numFmt w:val="bullet"/>
      <w:lvlText w:val=""/>
      <w:lvlJc w:val="left"/>
      <w:pPr>
        <w:ind w:left="720" w:hanging="360"/>
      </w:pPr>
      <w:rPr>
        <w:rFonts w:ascii="Wingdings" w:hAnsi="Wingdings" w:hint="default"/>
        <w:b/>
        <w:bCs/>
        <w:lang w:bidi="ar-D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8623A8"/>
    <w:multiLevelType w:val="hybridMultilevel"/>
    <w:tmpl w:val="C5F6FF14"/>
    <w:lvl w:ilvl="0" w:tplc="6AF4A674">
      <w:start w:val="1"/>
      <w:numFmt w:val="decimal"/>
      <w:lvlText w:val="%1)"/>
      <w:lvlJc w:val="left"/>
      <w:pPr>
        <w:ind w:left="705" w:hanging="360"/>
      </w:pPr>
      <w:rPr>
        <w:b/>
        <w:bCs/>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nsid w:val="09AA611C"/>
    <w:multiLevelType w:val="hybridMultilevel"/>
    <w:tmpl w:val="16B47B14"/>
    <w:lvl w:ilvl="0" w:tplc="1982044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3068FC"/>
    <w:multiLevelType w:val="hybridMultilevel"/>
    <w:tmpl w:val="E6B8BB90"/>
    <w:lvl w:ilvl="0" w:tplc="75A851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6C434D"/>
    <w:multiLevelType w:val="hybridMultilevel"/>
    <w:tmpl w:val="0C768936"/>
    <w:lvl w:ilvl="0" w:tplc="6266392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1168C"/>
    <w:multiLevelType w:val="hybridMultilevel"/>
    <w:tmpl w:val="FC784BCA"/>
    <w:lvl w:ilvl="0" w:tplc="A6BA9C4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AB0522"/>
    <w:multiLevelType w:val="hybridMultilevel"/>
    <w:tmpl w:val="119E4E78"/>
    <w:lvl w:ilvl="0" w:tplc="A6BA9C42">
      <w:start w:val="1"/>
      <w:numFmt w:val="bullet"/>
      <w:lvlText w:val=""/>
      <w:lvlJc w:val="left"/>
      <w:pPr>
        <w:ind w:left="1350" w:hanging="360"/>
      </w:pPr>
      <w:rPr>
        <w:rFonts w:ascii="Wingdings" w:hAnsi="Wingdings" w:hint="default"/>
        <w:b/>
        <w:bCs/>
        <w:lang w:bidi="ar-DZ"/>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0E4E7D24"/>
    <w:multiLevelType w:val="hybridMultilevel"/>
    <w:tmpl w:val="2D349ECC"/>
    <w:lvl w:ilvl="0" w:tplc="7880477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4A42F5"/>
    <w:multiLevelType w:val="hybridMultilevel"/>
    <w:tmpl w:val="A96AF24C"/>
    <w:lvl w:ilvl="0" w:tplc="E0B28A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0E0AFE"/>
    <w:multiLevelType w:val="hybridMultilevel"/>
    <w:tmpl w:val="536A8184"/>
    <w:lvl w:ilvl="0" w:tplc="FB20A4AE">
      <w:start w:val="1"/>
      <w:numFmt w:val="bullet"/>
      <w:lvlText w:val=""/>
      <w:lvlJc w:val="left"/>
      <w:pPr>
        <w:ind w:left="358" w:hanging="360"/>
      </w:pPr>
      <w:rPr>
        <w:rFonts w:ascii="Symbol" w:eastAsiaTheme="minorHAnsi" w:hAnsi="Symbol" w:cstheme="minorBid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3">
    <w:nsid w:val="11A75FD8"/>
    <w:multiLevelType w:val="hybridMultilevel"/>
    <w:tmpl w:val="BE64BCBA"/>
    <w:lvl w:ilvl="0" w:tplc="D06446B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882CA2"/>
    <w:multiLevelType w:val="hybridMultilevel"/>
    <w:tmpl w:val="0CF80454"/>
    <w:lvl w:ilvl="0" w:tplc="50A4F768">
      <w:start w:val="1"/>
      <w:numFmt w:val="decimal"/>
      <w:lvlText w:val="%1)"/>
      <w:lvlJc w:val="left"/>
      <w:pPr>
        <w:ind w:left="720" w:hanging="360"/>
      </w:pPr>
      <w:rPr>
        <w:b/>
        <w:bCs/>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002F6B"/>
    <w:multiLevelType w:val="hybridMultilevel"/>
    <w:tmpl w:val="1382DD98"/>
    <w:lvl w:ilvl="0" w:tplc="AE78A88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D7B64"/>
    <w:multiLevelType w:val="hybridMultilevel"/>
    <w:tmpl w:val="556A2960"/>
    <w:lvl w:ilvl="0" w:tplc="D268874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6C0A5B"/>
    <w:multiLevelType w:val="hybridMultilevel"/>
    <w:tmpl w:val="61FEA94E"/>
    <w:lvl w:ilvl="0" w:tplc="C142A0F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F5543D"/>
    <w:multiLevelType w:val="hybridMultilevel"/>
    <w:tmpl w:val="0E4619BC"/>
    <w:lvl w:ilvl="0" w:tplc="04090005">
      <w:start w:val="1"/>
      <w:numFmt w:val="bullet"/>
      <w:lvlText w:val=""/>
      <w:lvlJc w:val="left"/>
      <w:pPr>
        <w:ind w:left="795" w:hanging="360"/>
      </w:pPr>
      <w:rPr>
        <w:rFonts w:ascii="Wingdings" w:hAnsi="Wingdings" w:hint="default"/>
        <w:b/>
        <w:bCs/>
        <w:lang w:bidi="ar-SA"/>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1D057350"/>
    <w:multiLevelType w:val="hybridMultilevel"/>
    <w:tmpl w:val="57C202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A73735"/>
    <w:multiLevelType w:val="hybridMultilevel"/>
    <w:tmpl w:val="C310C01A"/>
    <w:lvl w:ilvl="0" w:tplc="34BA0E9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D9179F"/>
    <w:multiLevelType w:val="hybridMultilevel"/>
    <w:tmpl w:val="ED86E49A"/>
    <w:lvl w:ilvl="0" w:tplc="A0D6E34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886259"/>
    <w:multiLevelType w:val="hybridMultilevel"/>
    <w:tmpl w:val="C7CA3E32"/>
    <w:lvl w:ilvl="0" w:tplc="51BE3B7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847649"/>
    <w:multiLevelType w:val="hybridMultilevel"/>
    <w:tmpl w:val="89A626EA"/>
    <w:lvl w:ilvl="0" w:tplc="A6BA9C4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D012AB"/>
    <w:multiLevelType w:val="hybridMultilevel"/>
    <w:tmpl w:val="277899B0"/>
    <w:lvl w:ilvl="0" w:tplc="6EBC9B1A">
      <w:start w:val="1"/>
      <w:numFmt w:val="bullet"/>
      <w:lvlText w:val=""/>
      <w:lvlJc w:val="left"/>
      <w:pPr>
        <w:ind w:left="720" w:hanging="360"/>
      </w:pPr>
      <w:rPr>
        <w:rFonts w:ascii="Wingdings" w:hAnsi="Wingdings" w:hint="default"/>
        <w:b/>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2B2971"/>
    <w:multiLevelType w:val="hybridMultilevel"/>
    <w:tmpl w:val="C36CB40C"/>
    <w:lvl w:ilvl="0" w:tplc="D8F853C2">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D863C9"/>
    <w:multiLevelType w:val="hybridMultilevel"/>
    <w:tmpl w:val="C89EFD76"/>
    <w:lvl w:ilvl="0" w:tplc="33523F98">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C660CC"/>
    <w:multiLevelType w:val="hybridMultilevel"/>
    <w:tmpl w:val="D4020B2E"/>
    <w:lvl w:ilvl="0" w:tplc="3266FD64">
      <w:start w:val="1"/>
      <w:numFmt w:val="bullet"/>
      <w:lvlText w:val=""/>
      <w:lvlJc w:val="left"/>
      <w:pPr>
        <w:ind w:left="795" w:hanging="360"/>
      </w:pPr>
      <w:rPr>
        <w:rFonts w:ascii="Wingdings" w:hAnsi="Wingdings" w:hint="default"/>
        <w:b/>
        <w:bCs/>
        <w:lang w:bidi="ar-SA"/>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nsid w:val="30E86DB1"/>
    <w:multiLevelType w:val="hybridMultilevel"/>
    <w:tmpl w:val="D810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FC2256"/>
    <w:multiLevelType w:val="hybridMultilevel"/>
    <w:tmpl w:val="9014C4DE"/>
    <w:lvl w:ilvl="0" w:tplc="F444807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9A2F84"/>
    <w:multiLevelType w:val="hybridMultilevel"/>
    <w:tmpl w:val="8D940432"/>
    <w:lvl w:ilvl="0" w:tplc="A6BA9C42">
      <w:start w:val="1"/>
      <w:numFmt w:val="bullet"/>
      <w:lvlText w:val=""/>
      <w:lvlJc w:val="left"/>
      <w:pPr>
        <w:ind w:left="900" w:hanging="360"/>
      </w:pPr>
      <w:rPr>
        <w:rFonts w:ascii="Wingdings" w:hAnsi="Wingdings" w:hint="default"/>
        <w:b/>
        <w:bCs/>
        <w:lang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37502DAA"/>
    <w:multiLevelType w:val="hybridMultilevel"/>
    <w:tmpl w:val="ACACD1F2"/>
    <w:lvl w:ilvl="0" w:tplc="B8366712">
      <w:start w:val="1"/>
      <w:numFmt w:val="bullet"/>
      <w:lvlText w:val=""/>
      <w:lvlJc w:val="left"/>
      <w:pPr>
        <w:ind w:left="795" w:hanging="360"/>
      </w:pPr>
      <w:rPr>
        <w:rFonts w:ascii="Wingdings" w:hAnsi="Wingdings" w:hint="default"/>
        <w:b/>
        <w:bCs w:val="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2">
    <w:nsid w:val="38FE3823"/>
    <w:multiLevelType w:val="hybridMultilevel"/>
    <w:tmpl w:val="C7267F22"/>
    <w:lvl w:ilvl="0" w:tplc="D932F230">
      <w:start w:val="1"/>
      <w:numFmt w:val="decimal"/>
      <w:lvlText w:val="%1)"/>
      <w:lvlJc w:val="left"/>
      <w:pPr>
        <w:ind w:left="720" w:hanging="360"/>
      </w:pPr>
      <w:rPr>
        <w:b/>
        <w:bCs/>
        <w:color w:val="auto"/>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635C3E"/>
    <w:multiLevelType w:val="hybridMultilevel"/>
    <w:tmpl w:val="A836D032"/>
    <w:lvl w:ilvl="0" w:tplc="04090013">
      <w:start w:val="1"/>
      <w:numFmt w:val="arabicAlpha"/>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E6791D"/>
    <w:multiLevelType w:val="hybridMultilevel"/>
    <w:tmpl w:val="88800F34"/>
    <w:lvl w:ilvl="0" w:tplc="9D6E29F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0AA6D2C"/>
    <w:multiLevelType w:val="hybridMultilevel"/>
    <w:tmpl w:val="D2C2E544"/>
    <w:lvl w:ilvl="0" w:tplc="A6BA9C42">
      <w:start w:val="1"/>
      <w:numFmt w:val="bullet"/>
      <w:lvlText w:val=""/>
      <w:lvlJc w:val="left"/>
      <w:pPr>
        <w:ind w:left="720" w:hanging="360"/>
      </w:pPr>
      <w:rPr>
        <w:rFonts w:ascii="Wingdings" w:hAnsi="Wingdings" w:hint="default"/>
        <w:b/>
        <w:bCs/>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080DCB"/>
    <w:multiLevelType w:val="hybridMultilevel"/>
    <w:tmpl w:val="4B9AAE5A"/>
    <w:lvl w:ilvl="0" w:tplc="2A8C99C8">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8801C51"/>
    <w:multiLevelType w:val="hybridMultilevel"/>
    <w:tmpl w:val="85987750"/>
    <w:lvl w:ilvl="0" w:tplc="A6BA9C4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462137"/>
    <w:multiLevelType w:val="hybridMultilevel"/>
    <w:tmpl w:val="8E5E5130"/>
    <w:lvl w:ilvl="0" w:tplc="06ECEF8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7C6A4F"/>
    <w:multiLevelType w:val="hybridMultilevel"/>
    <w:tmpl w:val="B9021E02"/>
    <w:lvl w:ilvl="0" w:tplc="84BA6526">
      <w:start w:val="1"/>
      <w:numFmt w:val="bullet"/>
      <w:lvlText w:val=""/>
      <w:lvlJc w:val="left"/>
      <w:pPr>
        <w:ind w:left="720" w:hanging="360"/>
      </w:pPr>
      <w:rPr>
        <w:rFonts w:ascii="Wingdings" w:hAnsi="Wingding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F35AF2"/>
    <w:multiLevelType w:val="hybridMultilevel"/>
    <w:tmpl w:val="3F92179A"/>
    <w:lvl w:ilvl="0" w:tplc="A6BA9C4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3081B16"/>
    <w:multiLevelType w:val="hybridMultilevel"/>
    <w:tmpl w:val="89F0410A"/>
    <w:lvl w:ilvl="0" w:tplc="A93CE65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BE52E2"/>
    <w:multiLevelType w:val="hybridMultilevel"/>
    <w:tmpl w:val="4992CF1A"/>
    <w:lvl w:ilvl="0" w:tplc="0409000F">
      <w:start w:val="1"/>
      <w:numFmt w:val="decimal"/>
      <w:lvlText w:val="%1."/>
      <w:lvlJc w:val="left"/>
      <w:pPr>
        <w:ind w:left="1515" w:hanging="360"/>
      </w:pPr>
      <w:rPr>
        <w:rFonts w:hint="default"/>
        <w:b/>
        <w:bCs/>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3">
    <w:nsid w:val="57F9468E"/>
    <w:multiLevelType w:val="hybridMultilevel"/>
    <w:tmpl w:val="47F4CE50"/>
    <w:lvl w:ilvl="0" w:tplc="82125C46">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9BA7881"/>
    <w:multiLevelType w:val="hybridMultilevel"/>
    <w:tmpl w:val="11AAEE1A"/>
    <w:lvl w:ilvl="0" w:tplc="E6468E10">
      <w:start w:val="1"/>
      <w:numFmt w:val="decimal"/>
      <w:lvlText w:val="%1)"/>
      <w:lvlJc w:val="left"/>
      <w:pPr>
        <w:ind w:left="720" w:hanging="360"/>
      </w:pPr>
      <w:rPr>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A4D16D2"/>
    <w:multiLevelType w:val="hybridMultilevel"/>
    <w:tmpl w:val="6F661CF6"/>
    <w:lvl w:ilvl="0" w:tplc="4B0EEA02">
      <w:start w:val="1"/>
      <w:numFmt w:val="bullet"/>
      <w:lvlText w:val=""/>
      <w:lvlJc w:val="left"/>
      <w:pPr>
        <w:ind w:left="784" w:hanging="360"/>
      </w:pPr>
      <w:rPr>
        <w:rFonts w:ascii="Wingdings" w:hAnsi="Wingdings" w:hint="default"/>
        <w:b/>
        <w:bCs/>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6">
    <w:nsid w:val="5BFF116D"/>
    <w:multiLevelType w:val="hybridMultilevel"/>
    <w:tmpl w:val="7AF0C0D8"/>
    <w:lvl w:ilvl="0" w:tplc="ACD8612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C7A0DF9"/>
    <w:multiLevelType w:val="hybridMultilevel"/>
    <w:tmpl w:val="2B56FDBC"/>
    <w:lvl w:ilvl="0" w:tplc="C272008A">
      <w:start w:val="1"/>
      <w:numFmt w:val="decimal"/>
      <w:lvlText w:val="%1)"/>
      <w:lvlJc w:val="left"/>
      <w:pPr>
        <w:ind w:left="720" w:hanging="360"/>
      </w:pPr>
      <w:rPr>
        <w:rFonts w:ascii="Simplified Arabic" w:eastAsiaTheme="minorHAnsi" w:hAnsi="Simplified Arabic" w:cs="DecoType Naskh"/>
        <w:b/>
        <w:bCs/>
        <w:sz w:val="36"/>
        <w:szCs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5DD34393"/>
    <w:multiLevelType w:val="hybridMultilevel"/>
    <w:tmpl w:val="17045EBA"/>
    <w:lvl w:ilvl="0" w:tplc="87C2B99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FF333EB"/>
    <w:multiLevelType w:val="hybridMultilevel"/>
    <w:tmpl w:val="7F069358"/>
    <w:lvl w:ilvl="0" w:tplc="445ABACA">
      <w:start w:val="1"/>
      <w:numFmt w:val="bullet"/>
      <w:lvlText w:val=""/>
      <w:lvlJc w:val="left"/>
      <w:pPr>
        <w:ind w:left="1080" w:hanging="360"/>
      </w:pPr>
      <w:rPr>
        <w:rFonts w:ascii="Wingdings" w:hAnsi="Wingdings" w:hint="default"/>
        <w:b/>
        <w:bCs/>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1BE7609"/>
    <w:multiLevelType w:val="hybridMultilevel"/>
    <w:tmpl w:val="40AA4ED8"/>
    <w:lvl w:ilvl="0" w:tplc="3BA0E360">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78515A7"/>
    <w:multiLevelType w:val="hybridMultilevel"/>
    <w:tmpl w:val="37D8D7FC"/>
    <w:lvl w:ilvl="0" w:tplc="77FEC4AE">
      <w:start w:val="1"/>
      <w:numFmt w:val="bullet"/>
      <w:lvlText w:val=""/>
      <w:lvlJc w:val="left"/>
      <w:pPr>
        <w:ind w:left="795" w:hanging="360"/>
      </w:pPr>
      <w:rPr>
        <w:rFonts w:ascii="Wingdings" w:hAnsi="Wingdings"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678C3C82"/>
    <w:multiLevelType w:val="hybridMultilevel"/>
    <w:tmpl w:val="0FD80DDC"/>
    <w:lvl w:ilvl="0" w:tplc="27C04220">
      <w:start w:val="1"/>
      <w:numFmt w:val="bullet"/>
      <w:lvlText w:val=""/>
      <w:lvlJc w:val="left"/>
      <w:pPr>
        <w:tabs>
          <w:tab w:val="num" w:pos="1080"/>
        </w:tabs>
        <w:ind w:left="1080" w:right="1080" w:hanging="360"/>
      </w:pPr>
      <w:rPr>
        <w:rFonts w:ascii="Wingdings" w:hAnsi="Wingdings" w:hint="default"/>
        <w:b/>
        <w:bCs/>
        <w:lang w:bidi="ar-SA"/>
      </w:rPr>
    </w:lvl>
    <w:lvl w:ilvl="1" w:tplc="04090003" w:tentative="1">
      <w:start w:val="1"/>
      <w:numFmt w:val="bullet"/>
      <w:lvlText w:val="o"/>
      <w:lvlJc w:val="left"/>
      <w:pPr>
        <w:tabs>
          <w:tab w:val="num" w:pos="1800"/>
        </w:tabs>
        <w:ind w:left="1800" w:right="1800" w:hanging="360"/>
      </w:pPr>
      <w:rPr>
        <w:rFonts w:ascii="Courier New" w:hAnsi="Courier New" w:cs="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53">
    <w:nsid w:val="69524D6E"/>
    <w:multiLevelType w:val="hybridMultilevel"/>
    <w:tmpl w:val="F2BA5880"/>
    <w:lvl w:ilvl="0" w:tplc="C1FA3E3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97D203C"/>
    <w:multiLevelType w:val="hybridMultilevel"/>
    <w:tmpl w:val="FA10E902"/>
    <w:lvl w:ilvl="0" w:tplc="72F4751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BD92045"/>
    <w:multiLevelType w:val="hybridMultilevel"/>
    <w:tmpl w:val="10ACE200"/>
    <w:lvl w:ilvl="0" w:tplc="BDAAA15A">
      <w:start w:val="1"/>
      <w:numFmt w:val="decimal"/>
      <w:lvlText w:val="%1)"/>
      <w:lvlJc w:val="left"/>
      <w:pPr>
        <w:ind w:left="720" w:hanging="360"/>
      </w:pPr>
      <w:rPr>
        <w:rFont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C401CCD"/>
    <w:multiLevelType w:val="hybridMultilevel"/>
    <w:tmpl w:val="EF343104"/>
    <w:lvl w:ilvl="0" w:tplc="A6BA9C42">
      <w:start w:val="1"/>
      <w:numFmt w:val="bullet"/>
      <w:lvlText w:val=""/>
      <w:lvlJc w:val="left"/>
      <w:pPr>
        <w:ind w:left="720" w:hanging="360"/>
      </w:pPr>
      <w:rPr>
        <w:rFonts w:ascii="Wingdings" w:hAnsi="Wingding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D8673F0"/>
    <w:multiLevelType w:val="hybridMultilevel"/>
    <w:tmpl w:val="9A38F91A"/>
    <w:lvl w:ilvl="0" w:tplc="DC765828">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F026AF4"/>
    <w:multiLevelType w:val="hybridMultilevel"/>
    <w:tmpl w:val="F5102392"/>
    <w:lvl w:ilvl="0" w:tplc="0FF6A366">
      <w:start w:val="1"/>
      <w:numFmt w:val="bullet"/>
      <w:lvlText w:val=""/>
      <w:lvlJc w:val="left"/>
      <w:pPr>
        <w:ind w:left="1350" w:hanging="360"/>
      </w:pPr>
      <w:rPr>
        <w:rFonts w:ascii="Wingdings" w:hAnsi="Wingdings" w:hint="default"/>
        <w:b/>
        <w:bCs/>
        <w:lang w:bidi="ar-DZ"/>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9">
    <w:nsid w:val="6F7E75C5"/>
    <w:multiLevelType w:val="hybridMultilevel"/>
    <w:tmpl w:val="9076877C"/>
    <w:lvl w:ilvl="0" w:tplc="02EC58D0">
      <w:start w:val="1"/>
      <w:numFmt w:val="arabicAlpha"/>
      <w:lvlText w:val="%1-"/>
      <w:lvlJc w:val="center"/>
      <w:pPr>
        <w:ind w:left="1080" w:hanging="360"/>
      </w:pPr>
      <w:rPr>
        <w:b/>
        <w:bCs/>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10A5366"/>
    <w:multiLevelType w:val="hybridMultilevel"/>
    <w:tmpl w:val="65ACF9CA"/>
    <w:lvl w:ilvl="0" w:tplc="443E5AA0">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4C90350"/>
    <w:multiLevelType w:val="hybridMultilevel"/>
    <w:tmpl w:val="E858215A"/>
    <w:lvl w:ilvl="0" w:tplc="A6BA9C4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5B5735D"/>
    <w:multiLevelType w:val="hybridMultilevel"/>
    <w:tmpl w:val="CF68510E"/>
    <w:lvl w:ilvl="0" w:tplc="F2C63E6C">
      <w:start w:val="1"/>
      <w:numFmt w:val="decimal"/>
      <w:lvlText w:val="%1)"/>
      <w:lvlJc w:val="left"/>
      <w:pPr>
        <w:ind w:left="720" w:hanging="360"/>
      </w:pPr>
      <w:rPr>
        <w:b/>
        <w:bCs/>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6881B6F"/>
    <w:multiLevelType w:val="hybridMultilevel"/>
    <w:tmpl w:val="CBCE5078"/>
    <w:lvl w:ilvl="0" w:tplc="808C0416">
      <w:start w:val="1"/>
      <w:numFmt w:val="bullet"/>
      <w:lvlText w:val=""/>
      <w:lvlJc w:val="left"/>
      <w:pPr>
        <w:tabs>
          <w:tab w:val="num" w:pos="765"/>
        </w:tabs>
        <w:ind w:left="765" w:right="765" w:hanging="360"/>
      </w:pPr>
      <w:rPr>
        <w:rFonts w:ascii="Wingdings" w:hAnsi="Wingdings" w:hint="default"/>
        <w:b/>
        <w:bCs/>
        <w:lang w:bidi="ar-SA"/>
      </w:rPr>
    </w:lvl>
    <w:lvl w:ilvl="1" w:tplc="04090003" w:tentative="1">
      <w:start w:val="1"/>
      <w:numFmt w:val="bullet"/>
      <w:lvlText w:val="o"/>
      <w:lvlJc w:val="left"/>
      <w:pPr>
        <w:tabs>
          <w:tab w:val="num" w:pos="1485"/>
        </w:tabs>
        <w:ind w:left="1485" w:right="1485" w:hanging="360"/>
      </w:pPr>
      <w:rPr>
        <w:rFonts w:ascii="Courier New" w:hAnsi="Courier New" w:cs="Courier New" w:hint="default"/>
      </w:rPr>
    </w:lvl>
    <w:lvl w:ilvl="2" w:tplc="04090005" w:tentative="1">
      <w:start w:val="1"/>
      <w:numFmt w:val="bullet"/>
      <w:lvlText w:val=""/>
      <w:lvlJc w:val="left"/>
      <w:pPr>
        <w:tabs>
          <w:tab w:val="num" w:pos="2205"/>
        </w:tabs>
        <w:ind w:left="2205" w:right="2205" w:hanging="360"/>
      </w:pPr>
      <w:rPr>
        <w:rFonts w:ascii="Wingdings" w:hAnsi="Wingdings" w:hint="default"/>
      </w:rPr>
    </w:lvl>
    <w:lvl w:ilvl="3" w:tplc="04090001" w:tentative="1">
      <w:start w:val="1"/>
      <w:numFmt w:val="bullet"/>
      <w:lvlText w:val=""/>
      <w:lvlJc w:val="left"/>
      <w:pPr>
        <w:tabs>
          <w:tab w:val="num" w:pos="2925"/>
        </w:tabs>
        <w:ind w:left="2925" w:right="2925" w:hanging="360"/>
      </w:pPr>
      <w:rPr>
        <w:rFonts w:ascii="Symbol" w:hAnsi="Symbol" w:hint="default"/>
      </w:rPr>
    </w:lvl>
    <w:lvl w:ilvl="4" w:tplc="04090003" w:tentative="1">
      <w:start w:val="1"/>
      <w:numFmt w:val="bullet"/>
      <w:lvlText w:val="o"/>
      <w:lvlJc w:val="left"/>
      <w:pPr>
        <w:tabs>
          <w:tab w:val="num" w:pos="3645"/>
        </w:tabs>
        <w:ind w:left="3645" w:right="3645" w:hanging="360"/>
      </w:pPr>
      <w:rPr>
        <w:rFonts w:ascii="Courier New" w:hAnsi="Courier New" w:cs="Courier New" w:hint="default"/>
      </w:rPr>
    </w:lvl>
    <w:lvl w:ilvl="5" w:tplc="04090005" w:tentative="1">
      <w:start w:val="1"/>
      <w:numFmt w:val="bullet"/>
      <w:lvlText w:val=""/>
      <w:lvlJc w:val="left"/>
      <w:pPr>
        <w:tabs>
          <w:tab w:val="num" w:pos="4365"/>
        </w:tabs>
        <w:ind w:left="4365" w:right="4365" w:hanging="360"/>
      </w:pPr>
      <w:rPr>
        <w:rFonts w:ascii="Wingdings" w:hAnsi="Wingdings" w:hint="default"/>
      </w:rPr>
    </w:lvl>
    <w:lvl w:ilvl="6" w:tplc="04090001" w:tentative="1">
      <w:start w:val="1"/>
      <w:numFmt w:val="bullet"/>
      <w:lvlText w:val=""/>
      <w:lvlJc w:val="left"/>
      <w:pPr>
        <w:tabs>
          <w:tab w:val="num" w:pos="5085"/>
        </w:tabs>
        <w:ind w:left="5085" w:right="5085" w:hanging="360"/>
      </w:pPr>
      <w:rPr>
        <w:rFonts w:ascii="Symbol" w:hAnsi="Symbol" w:hint="default"/>
      </w:rPr>
    </w:lvl>
    <w:lvl w:ilvl="7" w:tplc="04090003" w:tentative="1">
      <w:start w:val="1"/>
      <w:numFmt w:val="bullet"/>
      <w:lvlText w:val="o"/>
      <w:lvlJc w:val="left"/>
      <w:pPr>
        <w:tabs>
          <w:tab w:val="num" w:pos="5805"/>
        </w:tabs>
        <w:ind w:left="5805" w:right="5805" w:hanging="360"/>
      </w:pPr>
      <w:rPr>
        <w:rFonts w:ascii="Courier New" w:hAnsi="Courier New" w:cs="Courier New" w:hint="default"/>
      </w:rPr>
    </w:lvl>
    <w:lvl w:ilvl="8" w:tplc="04090005" w:tentative="1">
      <w:start w:val="1"/>
      <w:numFmt w:val="bullet"/>
      <w:lvlText w:val=""/>
      <w:lvlJc w:val="left"/>
      <w:pPr>
        <w:tabs>
          <w:tab w:val="num" w:pos="6525"/>
        </w:tabs>
        <w:ind w:left="6525" w:right="6525" w:hanging="360"/>
      </w:pPr>
      <w:rPr>
        <w:rFonts w:ascii="Wingdings" w:hAnsi="Wingdings" w:hint="default"/>
      </w:rPr>
    </w:lvl>
  </w:abstractNum>
  <w:abstractNum w:abstractNumId="64">
    <w:nsid w:val="770A0B6F"/>
    <w:multiLevelType w:val="hybridMultilevel"/>
    <w:tmpl w:val="B008A76A"/>
    <w:lvl w:ilvl="0" w:tplc="FD8CA788">
      <w:start w:val="1"/>
      <w:numFmt w:val="bullet"/>
      <w:lvlText w:val=""/>
      <w:lvlJc w:val="left"/>
      <w:pPr>
        <w:tabs>
          <w:tab w:val="num" w:pos="1440"/>
        </w:tabs>
        <w:ind w:left="1440" w:right="720" w:hanging="360"/>
      </w:pPr>
      <w:rPr>
        <w:rFonts w:ascii="Wingdings" w:hAnsi="Wingdings" w:hint="default"/>
        <w:b/>
        <w:bCs/>
      </w:rPr>
    </w:lvl>
    <w:lvl w:ilvl="1" w:tplc="ACF4BB9A">
      <w:numFmt w:val="bullet"/>
      <w:lvlText w:val="-"/>
      <w:lvlJc w:val="left"/>
      <w:pPr>
        <w:tabs>
          <w:tab w:val="num" w:pos="2160"/>
        </w:tabs>
        <w:ind w:left="2160" w:hanging="360"/>
      </w:pPr>
      <w:rPr>
        <w:rFonts w:ascii="Times New Roman" w:eastAsia="Times New Roman" w:hAnsi="Times New Roman" w:cs="Traditional Arabic" w:hint="default"/>
        <w:sz w:val="28"/>
      </w:rPr>
    </w:lvl>
    <w:lvl w:ilvl="2" w:tplc="04090005">
      <w:start w:val="1"/>
      <w:numFmt w:val="bullet"/>
      <w:lvlText w:val=""/>
      <w:lvlJc w:val="left"/>
      <w:pPr>
        <w:tabs>
          <w:tab w:val="num" w:pos="2880"/>
        </w:tabs>
        <w:ind w:left="2880" w:right="2160" w:hanging="360"/>
      </w:pPr>
      <w:rPr>
        <w:rFonts w:ascii="Wingdings" w:hAnsi="Wingdings" w:hint="default"/>
      </w:rPr>
    </w:lvl>
    <w:lvl w:ilvl="3" w:tplc="04090001" w:tentative="1">
      <w:start w:val="1"/>
      <w:numFmt w:val="bullet"/>
      <w:lvlText w:val=""/>
      <w:lvlJc w:val="left"/>
      <w:pPr>
        <w:tabs>
          <w:tab w:val="num" w:pos="3600"/>
        </w:tabs>
        <w:ind w:left="3600" w:right="2880" w:hanging="360"/>
      </w:pPr>
      <w:rPr>
        <w:rFonts w:ascii="Symbol" w:hAnsi="Symbol" w:hint="default"/>
      </w:rPr>
    </w:lvl>
    <w:lvl w:ilvl="4" w:tplc="04090003" w:tentative="1">
      <w:start w:val="1"/>
      <w:numFmt w:val="bullet"/>
      <w:lvlText w:val="o"/>
      <w:lvlJc w:val="left"/>
      <w:pPr>
        <w:tabs>
          <w:tab w:val="num" w:pos="4320"/>
        </w:tabs>
        <w:ind w:left="4320" w:right="3600" w:hanging="360"/>
      </w:pPr>
      <w:rPr>
        <w:rFonts w:ascii="Courier New" w:hAnsi="Courier New" w:cs="Courier New" w:hint="default"/>
      </w:rPr>
    </w:lvl>
    <w:lvl w:ilvl="5" w:tplc="04090005" w:tentative="1">
      <w:start w:val="1"/>
      <w:numFmt w:val="bullet"/>
      <w:lvlText w:val=""/>
      <w:lvlJc w:val="left"/>
      <w:pPr>
        <w:tabs>
          <w:tab w:val="num" w:pos="5040"/>
        </w:tabs>
        <w:ind w:left="5040" w:right="4320" w:hanging="360"/>
      </w:pPr>
      <w:rPr>
        <w:rFonts w:ascii="Wingdings" w:hAnsi="Wingdings" w:hint="default"/>
      </w:rPr>
    </w:lvl>
    <w:lvl w:ilvl="6" w:tplc="04090001" w:tentative="1">
      <w:start w:val="1"/>
      <w:numFmt w:val="bullet"/>
      <w:lvlText w:val=""/>
      <w:lvlJc w:val="left"/>
      <w:pPr>
        <w:tabs>
          <w:tab w:val="num" w:pos="5760"/>
        </w:tabs>
        <w:ind w:left="5760" w:right="5040" w:hanging="360"/>
      </w:pPr>
      <w:rPr>
        <w:rFonts w:ascii="Symbol" w:hAnsi="Symbol" w:hint="default"/>
      </w:rPr>
    </w:lvl>
    <w:lvl w:ilvl="7" w:tplc="04090003" w:tentative="1">
      <w:start w:val="1"/>
      <w:numFmt w:val="bullet"/>
      <w:lvlText w:val="o"/>
      <w:lvlJc w:val="left"/>
      <w:pPr>
        <w:tabs>
          <w:tab w:val="num" w:pos="6480"/>
        </w:tabs>
        <w:ind w:left="6480" w:right="5760" w:hanging="360"/>
      </w:pPr>
      <w:rPr>
        <w:rFonts w:ascii="Courier New" w:hAnsi="Courier New" w:cs="Courier New" w:hint="default"/>
      </w:rPr>
    </w:lvl>
    <w:lvl w:ilvl="8" w:tplc="04090005" w:tentative="1">
      <w:start w:val="1"/>
      <w:numFmt w:val="bullet"/>
      <w:lvlText w:val=""/>
      <w:lvlJc w:val="left"/>
      <w:pPr>
        <w:tabs>
          <w:tab w:val="num" w:pos="7200"/>
        </w:tabs>
        <w:ind w:left="7200" w:right="6480" w:hanging="360"/>
      </w:pPr>
      <w:rPr>
        <w:rFonts w:ascii="Wingdings" w:hAnsi="Wingdings" w:hint="default"/>
      </w:rPr>
    </w:lvl>
  </w:abstractNum>
  <w:abstractNum w:abstractNumId="65">
    <w:nsid w:val="78C314E3"/>
    <w:multiLevelType w:val="hybridMultilevel"/>
    <w:tmpl w:val="A5CE3F0C"/>
    <w:lvl w:ilvl="0" w:tplc="04090013">
      <w:start w:val="1"/>
      <w:numFmt w:val="arabicAlpha"/>
      <w:lvlText w:val="%1-"/>
      <w:lvlJc w:val="center"/>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7EBE25C4"/>
    <w:multiLevelType w:val="hybridMultilevel"/>
    <w:tmpl w:val="B12466E4"/>
    <w:lvl w:ilvl="0" w:tplc="CF90854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7"/>
  </w:num>
  <w:num w:numId="3">
    <w:abstractNumId w:val="16"/>
  </w:num>
  <w:num w:numId="4">
    <w:abstractNumId w:val="18"/>
  </w:num>
  <w:num w:numId="5">
    <w:abstractNumId w:val="42"/>
  </w:num>
  <w:num w:numId="6">
    <w:abstractNumId w:val="44"/>
  </w:num>
  <w:num w:numId="7">
    <w:abstractNumId w:val="32"/>
  </w:num>
  <w:num w:numId="8">
    <w:abstractNumId w:val="62"/>
  </w:num>
  <w:num w:numId="9">
    <w:abstractNumId w:val="1"/>
  </w:num>
  <w:num w:numId="10">
    <w:abstractNumId w:val="60"/>
  </w:num>
  <w:num w:numId="11">
    <w:abstractNumId w:val="24"/>
  </w:num>
  <w:num w:numId="12">
    <w:abstractNumId w:val="48"/>
  </w:num>
  <w:num w:numId="13">
    <w:abstractNumId w:val="0"/>
  </w:num>
  <w:num w:numId="14">
    <w:abstractNumId w:val="2"/>
  </w:num>
  <w:num w:numId="15">
    <w:abstractNumId w:val="3"/>
  </w:num>
  <w:num w:numId="16">
    <w:abstractNumId w:val="41"/>
  </w:num>
  <w:num w:numId="17">
    <w:abstractNumId w:val="23"/>
  </w:num>
  <w:num w:numId="18">
    <w:abstractNumId w:val="54"/>
  </w:num>
  <w:num w:numId="19">
    <w:abstractNumId w:val="40"/>
  </w:num>
  <w:num w:numId="20">
    <w:abstractNumId w:val="5"/>
  </w:num>
  <w:num w:numId="21">
    <w:abstractNumId w:val="61"/>
  </w:num>
  <w:num w:numId="22">
    <w:abstractNumId w:val="51"/>
  </w:num>
  <w:num w:numId="23">
    <w:abstractNumId w:val="25"/>
  </w:num>
  <w:num w:numId="24">
    <w:abstractNumId w:val="57"/>
  </w:num>
  <w:num w:numId="25">
    <w:abstractNumId w:val="31"/>
  </w:num>
  <w:num w:numId="26">
    <w:abstractNumId w:val="56"/>
  </w:num>
  <w:num w:numId="27">
    <w:abstractNumId w:val="30"/>
  </w:num>
  <w:num w:numId="28">
    <w:abstractNumId w:val="21"/>
  </w:num>
  <w:num w:numId="29">
    <w:abstractNumId w:val="63"/>
  </w:num>
  <w:num w:numId="30">
    <w:abstractNumId w:val="46"/>
  </w:num>
  <w:num w:numId="31">
    <w:abstractNumId w:val="66"/>
  </w:num>
  <w:num w:numId="32">
    <w:abstractNumId w:val="52"/>
  </w:num>
  <w:num w:numId="33">
    <w:abstractNumId w:val="4"/>
  </w:num>
  <w:num w:numId="34">
    <w:abstractNumId w:val="22"/>
  </w:num>
  <w:num w:numId="35">
    <w:abstractNumId w:val="15"/>
  </w:num>
  <w:num w:numId="36">
    <w:abstractNumId w:val="26"/>
  </w:num>
  <w:num w:numId="37">
    <w:abstractNumId w:val="14"/>
  </w:num>
  <w:num w:numId="38">
    <w:abstractNumId w:val="36"/>
  </w:num>
  <w:num w:numId="39">
    <w:abstractNumId w:val="50"/>
  </w:num>
  <w:num w:numId="40">
    <w:abstractNumId w:val="28"/>
  </w:num>
  <w:num w:numId="41">
    <w:abstractNumId w:val="17"/>
  </w:num>
  <w:num w:numId="42">
    <w:abstractNumId w:val="45"/>
  </w:num>
  <w:num w:numId="43">
    <w:abstractNumId w:val="53"/>
  </w:num>
  <w:num w:numId="44">
    <w:abstractNumId w:val="10"/>
  </w:num>
  <w:num w:numId="45">
    <w:abstractNumId w:val="12"/>
  </w:num>
  <w:num w:numId="46">
    <w:abstractNumId w:val="58"/>
  </w:num>
  <w:num w:numId="47">
    <w:abstractNumId w:val="9"/>
  </w:num>
  <w:num w:numId="48">
    <w:abstractNumId w:val="27"/>
  </w:num>
  <w:num w:numId="49">
    <w:abstractNumId w:val="33"/>
  </w:num>
  <w:num w:numId="50">
    <w:abstractNumId w:val="49"/>
  </w:num>
  <w:num w:numId="51">
    <w:abstractNumId w:val="65"/>
  </w:num>
  <w:num w:numId="52">
    <w:abstractNumId w:val="43"/>
  </w:num>
  <w:num w:numId="53">
    <w:abstractNumId w:val="19"/>
  </w:num>
  <w:num w:numId="54">
    <w:abstractNumId w:val="37"/>
  </w:num>
  <w:num w:numId="55">
    <w:abstractNumId w:val="38"/>
  </w:num>
  <w:num w:numId="56">
    <w:abstractNumId w:val="55"/>
  </w:num>
  <w:num w:numId="57">
    <w:abstractNumId w:val="39"/>
  </w:num>
  <w:num w:numId="58">
    <w:abstractNumId w:val="13"/>
  </w:num>
  <w:num w:numId="59">
    <w:abstractNumId w:val="35"/>
  </w:num>
  <w:num w:numId="60">
    <w:abstractNumId w:val="8"/>
  </w:num>
  <w:num w:numId="61">
    <w:abstractNumId w:val="34"/>
  </w:num>
  <w:num w:numId="62">
    <w:abstractNumId w:val="6"/>
  </w:num>
  <w:num w:numId="63">
    <w:abstractNumId w:val="20"/>
  </w:num>
  <w:num w:numId="64">
    <w:abstractNumId w:val="59"/>
  </w:num>
  <w:num w:numId="65">
    <w:abstractNumId w:val="11"/>
  </w:num>
  <w:num w:numId="66">
    <w:abstractNumId w:val="64"/>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83"/>
    <w:rsid w:val="00055047"/>
    <w:rsid w:val="000D733E"/>
    <w:rsid w:val="00282D83"/>
    <w:rsid w:val="00326367"/>
    <w:rsid w:val="003772BD"/>
    <w:rsid w:val="00443A52"/>
    <w:rsid w:val="0077745C"/>
    <w:rsid w:val="0087263C"/>
    <w:rsid w:val="008F2E9A"/>
    <w:rsid w:val="00964AC1"/>
    <w:rsid w:val="00B83D1A"/>
    <w:rsid w:val="00CE5F91"/>
    <w:rsid w:val="00E13B6F"/>
    <w:rsid w:val="00F93BBC"/>
    <w:rsid w:val="00FC0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qFormat/>
    <w:rsid w:val="00326367"/>
    <w:pPr>
      <w:keepNext/>
      <w:bidi/>
      <w:spacing w:after="0" w:line="240" w:lineRule="auto"/>
      <w:ind w:left="360"/>
      <w:outlineLvl w:val="3"/>
    </w:pPr>
    <w:rPr>
      <w:rFonts w:ascii="Times New Roman" w:eastAsia="Times New Roman" w:hAnsi="Times New Roman" w:cs="Times New Roman"/>
      <w:sz w:val="44"/>
      <w:szCs w:val="4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rsid w:val="00326367"/>
    <w:rPr>
      <w:rFonts w:ascii="Times New Roman" w:eastAsia="Times New Roman" w:hAnsi="Times New Roman" w:cs="Times New Roman"/>
      <w:sz w:val="44"/>
      <w:szCs w:val="44"/>
      <w:u w:val="single"/>
    </w:rPr>
  </w:style>
  <w:style w:type="numbering" w:customStyle="1" w:styleId="1">
    <w:name w:val="بلا قائمة1"/>
    <w:next w:val="a2"/>
    <w:uiPriority w:val="99"/>
    <w:semiHidden/>
    <w:unhideWhenUsed/>
    <w:rsid w:val="00326367"/>
  </w:style>
  <w:style w:type="paragraph" w:styleId="a3">
    <w:name w:val="header"/>
    <w:basedOn w:val="a"/>
    <w:link w:val="Char"/>
    <w:uiPriority w:val="99"/>
    <w:unhideWhenUsed/>
    <w:rsid w:val="00326367"/>
    <w:pPr>
      <w:tabs>
        <w:tab w:val="center" w:pos="4153"/>
        <w:tab w:val="right" w:pos="8306"/>
      </w:tabs>
      <w:bidi/>
      <w:spacing w:after="0" w:line="240" w:lineRule="auto"/>
    </w:pPr>
    <w:rPr>
      <w:rFonts w:eastAsia="Times New Roman"/>
    </w:rPr>
  </w:style>
  <w:style w:type="character" w:customStyle="1" w:styleId="Char">
    <w:name w:val="رأس الصفحة Char"/>
    <w:basedOn w:val="a0"/>
    <w:link w:val="a3"/>
    <w:uiPriority w:val="99"/>
    <w:rsid w:val="00326367"/>
    <w:rPr>
      <w:rFonts w:eastAsia="Times New Roman"/>
    </w:rPr>
  </w:style>
  <w:style w:type="paragraph" w:styleId="a4">
    <w:name w:val="footer"/>
    <w:basedOn w:val="a"/>
    <w:link w:val="Char0"/>
    <w:uiPriority w:val="99"/>
    <w:unhideWhenUsed/>
    <w:rsid w:val="00326367"/>
    <w:pPr>
      <w:tabs>
        <w:tab w:val="center" w:pos="4153"/>
        <w:tab w:val="right" w:pos="8306"/>
      </w:tabs>
      <w:bidi/>
      <w:spacing w:after="0" w:line="240" w:lineRule="auto"/>
    </w:pPr>
    <w:rPr>
      <w:rFonts w:eastAsia="Times New Roman"/>
    </w:rPr>
  </w:style>
  <w:style w:type="character" w:customStyle="1" w:styleId="Char0">
    <w:name w:val="تذييل الصفحة Char"/>
    <w:basedOn w:val="a0"/>
    <w:link w:val="a4"/>
    <w:uiPriority w:val="99"/>
    <w:rsid w:val="00326367"/>
    <w:rPr>
      <w:rFonts w:eastAsia="Times New Roman"/>
    </w:rPr>
  </w:style>
  <w:style w:type="paragraph" w:styleId="a5">
    <w:name w:val="List Paragraph"/>
    <w:basedOn w:val="a"/>
    <w:uiPriority w:val="34"/>
    <w:qFormat/>
    <w:rsid w:val="00326367"/>
    <w:pPr>
      <w:bidi/>
      <w:ind w:left="720"/>
      <w:contextualSpacing/>
    </w:pPr>
    <w:rPr>
      <w:rFonts w:eastAsia="Times New Roman"/>
    </w:rPr>
  </w:style>
  <w:style w:type="table" w:styleId="a6">
    <w:name w:val="Table Grid"/>
    <w:basedOn w:val="a1"/>
    <w:rsid w:val="0032636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32636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basedOn w:val="a"/>
    <w:link w:val="Char1"/>
    <w:semiHidden/>
    <w:rsid w:val="00326367"/>
    <w:pPr>
      <w:bidi/>
      <w:spacing w:after="0" w:line="240" w:lineRule="auto"/>
    </w:pPr>
    <w:rPr>
      <w:rFonts w:ascii="Times New Roman" w:eastAsia="Times New Roman" w:hAnsi="Times New Roman" w:cs="Times New Roman"/>
      <w:sz w:val="20"/>
      <w:szCs w:val="20"/>
    </w:rPr>
  </w:style>
  <w:style w:type="character" w:customStyle="1" w:styleId="Char1">
    <w:name w:val="نص حاشية سفلية Char"/>
    <w:basedOn w:val="a0"/>
    <w:link w:val="a8"/>
    <w:semiHidden/>
    <w:rsid w:val="00326367"/>
    <w:rPr>
      <w:rFonts w:ascii="Times New Roman" w:eastAsia="Times New Roman" w:hAnsi="Times New Roman" w:cs="Times New Roman"/>
      <w:sz w:val="20"/>
      <w:szCs w:val="20"/>
    </w:rPr>
  </w:style>
  <w:style w:type="paragraph" w:styleId="a9">
    <w:name w:val="Balloon Text"/>
    <w:basedOn w:val="a"/>
    <w:link w:val="Char2"/>
    <w:uiPriority w:val="99"/>
    <w:semiHidden/>
    <w:unhideWhenUsed/>
    <w:rsid w:val="00326367"/>
    <w:pPr>
      <w:bidi/>
      <w:spacing w:after="0" w:line="240" w:lineRule="auto"/>
    </w:pPr>
    <w:rPr>
      <w:rFonts w:ascii="Tahoma" w:eastAsia="Times New Roman" w:hAnsi="Tahoma" w:cs="Tahoma"/>
      <w:sz w:val="16"/>
      <w:szCs w:val="16"/>
    </w:rPr>
  </w:style>
  <w:style w:type="character" w:customStyle="1" w:styleId="Char2">
    <w:name w:val="نص في بالون Char"/>
    <w:basedOn w:val="a0"/>
    <w:link w:val="a9"/>
    <w:uiPriority w:val="99"/>
    <w:semiHidden/>
    <w:rsid w:val="00326367"/>
    <w:rPr>
      <w:rFonts w:ascii="Tahoma" w:eastAsia="Times New Roman" w:hAnsi="Tahoma" w:cs="Tahoma"/>
      <w:sz w:val="16"/>
      <w:szCs w:val="16"/>
    </w:rPr>
  </w:style>
  <w:style w:type="paragraph" w:styleId="aa">
    <w:name w:val="Block Text"/>
    <w:basedOn w:val="a"/>
    <w:uiPriority w:val="99"/>
    <w:rsid w:val="00326367"/>
    <w:pPr>
      <w:autoSpaceDE w:val="0"/>
      <w:autoSpaceDN w:val="0"/>
      <w:bidi/>
      <w:spacing w:after="0" w:line="240" w:lineRule="auto"/>
      <w:ind w:left="426" w:right="1416" w:hanging="142"/>
    </w:pPr>
    <w:rPr>
      <w:rFonts w:ascii="Times New Roman" w:eastAsia="Times New Roman" w:hAnsi="Times New Roman" w:cs="Monotype Koufi"/>
      <w:sz w:val="50"/>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qFormat/>
    <w:rsid w:val="00326367"/>
    <w:pPr>
      <w:keepNext/>
      <w:bidi/>
      <w:spacing w:after="0" w:line="240" w:lineRule="auto"/>
      <w:ind w:left="360"/>
      <w:outlineLvl w:val="3"/>
    </w:pPr>
    <w:rPr>
      <w:rFonts w:ascii="Times New Roman" w:eastAsia="Times New Roman" w:hAnsi="Times New Roman" w:cs="Times New Roman"/>
      <w:sz w:val="44"/>
      <w:szCs w:val="4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rsid w:val="00326367"/>
    <w:rPr>
      <w:rFonts w:ascii="Times New Roman" w:eastAsia="Times New Roman" w:hAnsi="Times New Roman" w:cs="Times New Roman"/>
      <w:sz w:val="44"/>
      <w:szCs w:val="44"/>
      <w:u w:val="single"/>
    </w:rPr>
  </w:style>
  <w:style w:type="numbering" w:customStyle="1" w:styleId="1">
    <w:name w:val="بلا قائمة1"/>
    <w:next w:val="a2"/>
    <w:uiPriority w:val="99"/>
    <w:semiHidden/>
    <w:unhideWhenUsed/>
    <w:rsid w:val="00326367"/>
  </w:style>
  <w:style w:type="paragraph" w:styleId="a3">
    <w:name w:val="header"/>
    <w:basedOn w:val="a"/>
    <w:link w:val="Char"/>
    <w:uiPriority w:val="99"/>
    <w:unhideWhenUsed/>
    <w:rsid w:val="00326367"/>
    <w:pPr>
      <w:tabs>
        <w:tab w:val="center" w:pos="4153"/>
        <w:tab w:val="right" w:pos="8306"/>
      </w:tabs>
      <w:bidi/>
      <w:spacing w:after="0" w:line="240" w:lineRule="auto"/>
    </w:pPr>
    <w:rPr>
      <w:rFonts w:eastAsia="Times New Roman"/>
    </w:rPr>
  </w:style>
  <w:style w:type="character" w:customStyle="1" w:styleId="Char">
    <w:name w:val="رأس الصفحة Char"/>
    <w:basedOn w:val="a0"/>
    <w:link w:val="a3"/>
    <w:uiPriority w:val="99"/>
    <w:rsid w:val="00326367"/>
    <w:rPr>
      <w:rFonts w:eastAsia="Times New Roman"/>
    </w:rPr>
  </w:style>
  <w:style w:type="paragraph" w:styleId="a4">
    <w:name w:val="footer"/>
    <w:basedOn w:val="a"/>
    <w:link w:val="Char0"/>
    <w:uiPriority w:val="99"/>
    <w:unhideWhenUsed/>
    <w:rsid w:val="00326367"/>
    <w:pPr>
      <w:tabs>
        <w:tab w:val="center" w:pos="4153"/>
        <w:tab w:val="right" w:pos="8306"/>
      </w:tabs>
      <w:bidi/>
      <w:spacing w:after="0" w:line="240" w:lineRule="auto"/>
    </w:pPr>
    <w:rPr>
      <w:rFonts w:eastAsia="Times New Roman"/>
    </w:rPr>
  </w:style>
  <w:style w:type="character" w:customStyle="1" w:styleId="Char0">
    <w:name w:val="تذييل الصفحة Char"/>
    <w:basedOn w:val="a0"/>
    <w:link w:val="a4"/>
    <w:uiPriority w:val="99"/>
    <w:rsid w:val="00326367"/>
    <w:rPr>
      <w:rFonts w:eastAsia="Times New Roman"/>
    </w:rPr>
  </w:style>
  <w:style w:type="paragraph" w:styleId="a5">
    <w:name w:val="List Paragraph"/>
    <w:basedOn w:val="a"/>
    <w:uiPriority w:val="34"/>
    <w:qFormat/>
    <w:rsid w:val="00326367"/>
    <w:pPr>
      <w:bidi/>
      <w:ind w:left="720"/>
      <w:contextualSpacing/>
    </w:pPr>
    <w:rPr>
      <w:rFonts w:eastAsia="Times New Roman"/>
    </w:rPr>
  </w:style>
  <w:style w:type="table" w:styleId="a6">
    <w:name w:val="Table Grid"/>
    <w:basedOn w:val="a1"/>
    <w:rsid w:val="0032636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32636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basedOn w:val="a"/>
    <w:link w:val="Char1"/>
    <w:semiHidden/>
    <w:rsid w:val="00326367"/>
    <w:pPr>
      <w:bidi/>
      <w:spacing w:after="0" w:line="240" w:lineRule="auto"/>
    </w:pPr>
    <w:rPr>
      <w:rFonts w:ascii="Times New Roman" w:eastAsia="Times New Roman" w:hAnsi="Times New Roman" w:cs="Times New Roman"/>
      <w:sz w:val="20"/>
      <w:szCs w:val="20"/>
    </w:rPr>
  </w:style>
  <w:style w:type="character" w:customStyle="1" w:styleId="Char1">
    <w:name w:val="نص حاشية سفلية Char"/>
    <w:basedOn w:val="a0"/>
    <w:link w:val="a8"/>
    <w:semiHidden/>
    <w:rsid w:val="00326367"/>
    <w:rPr>
      <w:rFonts w:ascii="Times New Roman" w:eastAsia="Times New Roman" w:hAnsi="Times New Roman" w:cs="Times New Roman"/>
      <w:sz w:val="20"/>
      <w:szCs w:val="20"/>
    </w:rPr>
  </w:style>
  <w:style w:type="paragraph" w:styleId="a9">
    <w:name w:val="Balloon Text"/>
    <w:basedOn w:val="a"/>
    <w:link w:val="Char2"/>
    <w:uiPriority w:val="99"/>
    <w:semiHidden/>
    <w:unhideWhenUsed/>
    <w:rsid w:val="00326367"/>
    <w:pPr>
      <w:bidi/>
      <w:spacing w:after="0" w:line="240" w:lineRule="auto"/>
    </w:pPr>
    <w:rPr>
      <w:rFonts w:ascii="Tahoma" w:eastAsia="Times New Roman" w:hAnsi="Tahoma" w:cs="Tahoma"/>
      <w:sz w:val="16"/>
      <w:szCs w:val="16"/>
    </w:rPr>
  </w:style>
  <w:style w:type="character" w:customStyle="1" w:styleId="Char2">
    <w:name w:val="نص في بالون Char"/>
    <w:basedOn w:val="a0"/>
    <w:link w:val="a9"/>
    <w:uiPriority w:val="99"/>
    <w:semiHidden/>
    <w:rsid w:val="00326367"/>
    <w:rPr>
      <w:rFonts w:ascii="Tahoma" w:eastAsia="Times New Roman" w:hAnsi="Tahoma" w:cs="Tahoma"/>
      <w:sz w:val="16"/>
      <w:szCs w:val="16"/>
    </w:rPr>
  </w:style>
  <w:style w:type="paragraph" w:styleId="aa">
    <w:name w:val="Block Text"/>
    <w:basedOn w:val="a"/>
    <w:uiPriority w:val="99"/>
    <w:rsid w:val="00326367"/>
    <w:pPr>
      <w:autoSpaceDE w:val="0"/>
      <w:autoSpaceDN w:val="0"/>
      <w:bidi/>
      <w:spacing w:after="0" w:line="240" w:lineRule="auto"/>
      <w:ind w:left="426" w:right="1416" w:hanging="142"/>
    </w:pPr>
    <w:rPr>
      <w:rFonts w:ascii="Times New Roman" w:eastAsia="Times New Roman" w:hAnsi="Times New Roman" w:cs="Monotype Koufi"/>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1199</Words>
  <Characters>6840</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10</cp:revision>
  <cp:lastPrinted>2016-08-16T16:31:00Z</cp:lastPrinted>
  <dcterms:created xsi:type="dcterms:W3CDTF">2016-08-10T09:53:00Z</dcterms:created>
  <dcterms:modified xsi:type="dcterms:W3CDTF">2016-08-16T16:31:00Z</dcterms:modified>
</cp:coreProperties>
</file>